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1F" w:rsidRPr="00C04213" w:rsidRDefault="008C741F" w:rsidP="00017200">
      <w:pPr>
        <w:widowControl w:val="0"/>
        <w:ind w:left="2438" w:right="187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0421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Анкета получателя образовательных услуг</w:t>
      </w:r>
    </w:p>
    <w:p w:rsidR="008C741F" w:rsidRPr="00744506" w:rsidRDefault="008C741F" w:rsidP="00744506">
      <w:pPr>
        <w:widowControl w:val="0"/>
        <w:spacing w:before="312"/>
        <w:ind w:left="-105" w:right="-671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4450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В целях независимой оценки качества образовательной деятельности организации просим заполнить анкету, отметив позиции, в наибольшей </w:t>
      </w:r>
      <w:proofErr w:type="gramStart"/>
      <w:r w:rsidRPr="0074450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степени</w:t>
      </w:r>
      <w:proofErr w:type="gramEnd"/>
      <w:r w:rsidRPr="0074450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отвечающие Вашему мнению. В каждом вопросе выберите только один вариант ответа.</w:t>
      </w:r>
    </w:p>
    <w:p w:rsidR="008C741F" w:rsidRPr="00017200" w:rsidRDefault="008C741F">
      <w:pPr>
        <w:widowControl w:val="0"/>
        <w:spacing w:before="312"/>
        <w:ind w:left="62" w:right="-49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КАК БЫ ВЫ В ЦЕЛОМ ОЦЕНИЛИ ДОБРОЖЕЛАТЕЛЬНОСТЬ И ВЕЖЛИВОСТЬ РАБОТНИКОВ ОРГАНИЗАЦИИ? </w:t>
      </w:r>
    </w:p>
    <w:p w:rsidR="008C741F" w:rsidRDefault="008C741F" w:rsidP="00744506">
      <w:pPr>
        <w:widowControl w:val="0"/>
        <w:ind w:left="2812" w:right="1327"/>
        <w:rPr>
          <w:rFonts w:ascii="Times New Roman" w:hAnsi="Times New Roman" w:cs="Times New Roman"/>
          <w:color w:val="000000"/>
          <w:sz w:val="24"/>
          <w:szCs w:val="24"/>
        </w:rPr>
      </w:pPr>
      <w:r w:rsidRPr="00017200">
        <w:rPr>
          <w:rFonts w:ascii="Times New Roman" w:hAnsi="Times New Roman" w:cs="Times New Roman"/>
          <w:color w:val="808080"/>
          <w:sz w:val="31"/>
          <w:szCs w:val="31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24"/>
          <w:szCs w:val="24"/>
        </w:rPr>
        <w:t xml:space="preserve">1. Положительно или скорее положительно </w:t>
      </w:r>
    </w:p>
    <w:p w:rsidR="008C741F" w:rsidRPr="00017200" w:rsidRDefault="008C741F" w:rsidP="00744506">
      <w:pPr>
        <w:widowControl w:val="0"/>
        <w:ind w:left="2812" w:right="1327"/>
        <w:rPr>
          <w:rFonts w:ascii="Times New Roman" w:hAnsi="Times New Roman" w:cs="Times New Roman"/>
          <w:color w:val="000000"/>
          <w:sz w:val="40"/>
          <w:szCs w:val="40"/>
          <w:vertAlign w:val="subscript"/>
        </w:rPr>
      </w:pPr>
      <w:r w:rsidRPr="00017200">
        <w:rPr>
          <w:rFonts w:ascii="Times New Roman" w:hAnsi="Times New Roman" w:cs="Times New Roman"/>
          <w:color w:val="808080"/>
          <w:sz w:val="53"/>
          <w:szCs w:val="53"/>
          <w:vertAlign w:val="subscript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2. Затрудняюсь ответить </w:t>
      </w:r>
    </w:p>
    <w:p w:rsidR="008C741F" w:rsidRPr="00017200" w:rsidRDefault="008C741F" w:rsidP="00744506">
      <w:pPr>
        <w:widowControl w:val="0"/>
        <w:ind w:left="2812" w:right="1327"/>
        <w:rPr>
          <w:rFonts w:ascii="Times New Roman" w:hAnsi="Times New Roman" w:cs="Times New Roman"/>
          <w:color w:val="000000"/>
          <w:sz w:val="40"/>
          <w:szCs w:val="40"/>
          <w:vertAlign w:val="subscript"/>
        </w:rPr>
      </w:pPr>
      <w:r w:rsidRPr="00017200">
        <w:rPr>
          <w:rFonts w:ascii="Times New Roman" w:hAnsi="Times New Roman" w:cs="Times New Roman"/>
          <w:color w:val="808080"/>
          <w:sz w:val="53"/>
          <w:szCs w:val="53"/>
          <w:vertAlign w:val="subscript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3. Скорее отрицательно или отрицательно </w:t>
      </w:r>
    </w:p>
    <w:p w:rsidR="008C741F" w:rsidRPr="00017200" w:rsidRDefault="008C741F">
      <w:pPr>
        <w:widowControl w:val="0"/>
        <w:spacing w:before="312"/>
        <w:ind w:left="-220" w:right="-79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УДОВЛЕТВОРЕНЫ ЛИ ВЫ КОМПЕТЕНТНОСТЬЮ РАБОТНИКОВ ОРГАНИЗАЦИИ? </w:t>
      </w:r>
    </w:p>
    <w:p w:rsidR="008C741F" w:rsidRPr="00017200" w:rsidRDefault="008C741F" w:rsidP="00744506">
      <w:pPr>
        <w:widowControl w:val="0"/>
        <w:ind w:left="2812" w:right="2330"/>
        <w:rPr>
          <w:rFonts w:ascii="Times New Roman" w:hAnsi="Times New Roman" w:cs="Times New Roman"/>
          <w:color w:val="000000"/>
          <w:sz w:val="24"/>
          <w:szCs w:val="24"/>
        </w:rPr>
      </w:pPr>
      <w:r w:rsidRPr="00017200">
        <w:rPr>
          <w:rFonts w:ascii="Times New Roman" w:hAnsi="Times New Roman" w:cs="Times New Roman"/>
          <w:color w:val="808080"/>
          <w:sz w:val="31"/>
          <w:szCs w:val="31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24"/>
          <w:szCs w:val="24"/>
        </w:rPr>
        <w:t xml:space="preserve">1. Да, вполне или скорее да </w:t>
      </w:r>
    </w:p>
    <w:p w:rsidR="008C741F" w:rsidRPr="00017200" w:rsidRDefault="008C741F" w:rsidP="00744506">
      <w:pPr>
        <w:widowControl w:val="0"/>
        <w:ind w:left="2812" w:right="2330"/>
        <w:rPr>
          <w:rFonts w:ascii="Times New Roman" w:hAnsi="Times New Roman" w:cs="Times New Roman"/>
          <w:color w:val="000000"/>
          <w:sz w:val="40"/>
          <w:szCs w:val="40"/>
          <w:vertAlign w:val="subscript"/>
        </w:rPr>
      </w:pPr>
      <w:r w:rsidRPr="00017200">
        <w:rPr>
          <w:rFonts w:ascii="Times New Roman" w:hAnsi="Times New Roman" w:cs="Times New Roman"/>
          <w:color w:val="808080"/>
          <w:sz w:val="53"/>
          <w:szCs w:val="53"/>
          <w:vertAlign w:val="subscript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2. Затрудняюсь ответить </w:t>
      </w:r>
    </w:p>
    <w:p w:rsidR="008C741F" w:rsidRPr="00017200" w:rsidRDefault="008C741F" w:rsidP="00744506">
      <w:pPr>
        <w:widowControl w:val="0"/>
        <w:ind w:left="2812" w:right="2330"/>
        <w:rPr>
          <w:rFonts w:ascii="Times New Roman" w:hAnsi="Times New Roman" w:cs="Times New Roman"/>
          <w:color w:val="000000"/>
          <w:sz w:val="40"/>
          <w:szCs w:val="40"/>
          <w:vertAlign w:val="subscript"/>
        </w:rPr>
      </w:pPr>
      <w:r w:rsidRPr="00017200">
        <w:rPr>
          <w:rFonts w:ascii="Times New Roman" w:hAnsi="Times New Roman" w:cs="Times New Roman"/>
          <w:color w:val="808080"/>
          <w:sz w:val="53"/>
          <w:szCs w:val="53"/>
          <w:vertAlign w:val="subscript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3. Скорее нет или однозначно нет </w:t>
      </w:r>
    </w:p>
    <w:p w:rsidR="008C741F" w:rsidRPr="00017200" w:rsidRDefault="008C741F">
      <w:pPr>
        <w:widowControl w:val="0"/>
        <w:spacing w:before="312"/>
        <w:ind w:left="-9" w:right="-57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УДОВЛЕТВОРЕНЫ ЛИ ВЫ МАТЕРИАЛЬНО-ТЕХНИЧЕСКИМ ОБЕСПЕЧЕНИЕМ ОРГАНИЗАЦИИ? </w:t>
      </w:r>
    </w:p>
    <w:p w:rsidR="008C741F" w:rsidRPr="00017200" w:rsidRDefault="008C741F" w:rsidP="00744506">
      <w:pPr>
        <w:widowControl w:val="0"/>
        <w:ind w:left="2812" w:right="2330"/>
        <w:rPr>
          <w:rFonts w:ascii="Times New Roman" w:hAnsi="Times New Roman" w:cs="Times New Roman"/>
          <w:color w:val="000000"/>
          <w:sz w:val="24"/>
          <w:szCs w:val="24"/>
        </w:rPr>
      </w:pPr>
      <w:r w:rsidRPr="00017200">
        <w:rPr>
          <w:rFonts w:ascii="Times New Roman" w:hAnsi="Times New Roman" w:cs="Times New Roman"/>
          <w:color w:val="808080"/>
          <w:sz w:val="31"/>
          <w:szCs w:val="31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24"/>
          <w:szCs w:val="24"/>
        </w:rPr>
        <w:t xml:space="preserve">1. Да, вполне или скорее да </w:t>
      </w:r>
    </w:p>
    <w:p w:rsidR="008C741F" w:rsidRPr="00017200" w:rsidRDefault="008C741F" w:rsidP="00744506">
      <w:pPr>
        <w:widowControl w:val="0"/>
        <w:ind w:left="2812" w:right="2330"/>
        <w:rPr>
          <w:rFonts w:ascii="Times New Roman" w:hAnsi="Times New Roman" w:cs="Times New Roman"/>
          <w:color w:val="000000"/>
          <w:sz w:val="40"/>
          <w:szCs w:val="40"/>
          <w:vertAlign w:val="subscript"/>
        </w:rPr>
      </w:pPr>
      <w:r w:rsidRPr="00017200">
        <w:rPr>
          <w:rFonts w:ascii="Times New Roman" w:hAnsi="Times New Roman" w:cs="Times New Roman"/>
          <w:color w:val="808080"/>
          <w:sz w:val="53"/>
          <w:szCs w:val="53"/>
          <w:vertAlign w:val="subscript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2. Затрудняюсь ответить </w:t>
      </w:r>
    </w:p>
    <w:p w:rsidR="008C741F" w:rsidRPr="00017200" w:rsidRDefault="008C741F" w:rsidP="00744506">
      <w:pPr>
        <w:widowControl w:val="0"/>
        <w:ind w:left="2812" w:right="2330"/>
        <w:rPr>
          <w:rFonts w:ascii="Times New Roman" w:hAnsi="Times New Roman" w:cs="Times New Roman"/>
          <w:color w:val="000000"/>
          <w:sz w:val="40"/>
          <w:szCs w:val="40"/>
          <w:vertAlign w:val="subscript"/>
        </w:rPr>
      </w:pPr>
      <w:r w:rsidRPr="00017200">
        <w:rPr>
          <w:rFonts w:ascii="Times New Roman" w:hAnsi="Times New Roman" w:cs="Times New Roman"/>
          <w:color w:val="808080"/>
          <w:sz w:val="53"/>
          <w:szCs w:val="53"/>
          <w:vertAlign w:val="subscript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3. Скорее нет или однозначно нет </w:t>
      </w:r>
    </w:p>
    <w:p w:rsidR="008C741F" w:rsidRPr="00017200" w:rsidRDefault="008C741F" w:rsidP="00744506">
      <w:pPr>
        <w:widowControl w:val="0"/>
        <w:spacing w:before="312"/>
        <w:ind w:right="35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УДОВЛЕТВОРЕНЫ ЛИ ВЫ КАЧЕСТВОМ ПРЕДОСТАВЛЯЕМЫХ ОБРАЗОВАТЕЛЬНЫХ УСЛУГ?</w:t>
      </w:r>
    </w:p>
    <w:p w:rsidR="008C741F" w:rsidRPr="00017200" w:rsidRDefault="008C741F" w:rsidP="00744506">
      <w:pPr>
        <w:widowControl w:val="0"/>
        <w:ind w:left="2812" w:right="2330"/>
        <w:rPr>
          <w:rFonts w:ascii="Times New Roman" w:hAnsi="Times New Roman" w:cs="Times New Roman"/>
          <w:color w:val="000000"/>
          <w:sz w:val="24"/>
          <w:szCs w:val="24"/>
        </w:rPr>
      </w:pPr>
      <w:r w:rsidRPr="00017200">
        <w:rPr>
          <w:rFonts w:ascii="Times New Roman" w:hAnsi="Times New Roman" w:cs="Times New Roman"/>
          <w:color w:val="808080"/>
          <w:sz w:val="31"/>
          <w:szCs w:val="31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24"/>
          <w:szCs w:val="24"/>
        </w:rPr>
        <w:t>1. Да, вполне или скорее да</w:t>
      </w:r>
    </w:p>
    <w:p w:rsidR="008C741F" w:rsidRPr="00017200" w:rsidRDefault="008C741F" w:rsidP="00744506">
      <w:pPr>
        <w:widowControl w:val="0"/>
        <w:ind w:left="2812" w:right="2330"/>
        <w:rPr>
          <w:rFonts w:ascii="Times New Roman" w:hAnsi="Times New Roman" w:cs="Times New Roman"/>
          <w:color w:val="000000"/>
          <w:sz w:val="40"/>
          <w:szCs w:val="40"/>
          <w:vertAlign w:val="subscript"/>
        </w:rPr>
      </w:pPr>
      <w:r w:rsidRPr="00017200">
        <w:rPr>
          <w:rFonts w:ascii="Times New Roman" w:hAnsi="Times New Roman" w:cs="Times New Roman"/>
          <w:color w:val="808080"/>
          <w:sz w:val="53"/>
          <w:szCs w:val="53"/>
          <w:vertAlign w:val="subscript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>2. Затрудняюсь ответить</w:t>
      </w:r>
    </w:p>
    <w:p w:rsidR="008C741F" w:rsidRPr="00017200" w:rsidRDefault="008C741F" w:rsidP="00744506">
      <w:pPr>
        <w:widowControl w:val="0"/>
        <w:ind w:left="2812" w:right="2330"/>
        <w:rPr>
          <w:rFonts w:ascii="Times New Roman" w:hAnsi="Times New Roman" w:cs="Times New Roman"/>
          <w:color w:val="000000"/>
          <w:sz w:val="40"/>
          <w:szCs w:val="40"/>
          <w:vertAlign w:val="subscript"/>
        </w:rPr>
      </w:pPr>
      <w:r w:rsidRPr="00017200">
        <w:rPr>
          <w:rFonts w:ascii="Times New Roman" w:hAnsi="Times New Roman" w:cs="Times New Roman"/>
          <w:color w:val="808080"/>
          <w:sz w:val="53"/>
          <w:szCs w:val="53"/>
          <w:vertAlign w:val="subscript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3. Скорее нет или однозначно нет </w:t>
      </w:r>
    </w:p>
    <w:p w:rsidR="00C04213" w:rsidRDefault="00C04213">
      <w:pPr>
        <w:widowControl w:val="0"/>
        <w:spacing w:before="312"/>
        <w:ind w:left="-259" w:right="-8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741F" w:rsidRPr="00017200" w:rsidRDefault="008C741F">
      <w:pPr>
        <w:widowControl w:val="0"/>
        <w:spacing w:before="312"/>
        <w:ind w:left="-259" w:right="-8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20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5. ГОТОВЫ ЛИ ВЫ РЕКОМЕНДОВАТЬ ДАННУЮ ОРГАНИЗАЦИЮ РОДСТВЕННИКАМ И ЗНАКОМЫМ? </w:t>
      </w:r>
    </w:p>
    <w:p w:rsidR="008C741F" w:rsidRPr="00017200" w:rsidRDefault="008C741F" w:rsidP="00744506">
      <w:pPr>
        <w:widowControl w:val="0"/>
        <w:ind w:left="2812" w:right="2330"/>
        <w:rPr>
          <w:rFonts w:ascii="Times New Roman" w:hAnsi="Times New Roman" w:cs="Times New Roman"/>
          <w:color w:val="000000"/>
          <w:sz w:val="24"/>
          <w:szCs w:val="24"/>
        </w:rPr>
      </w:pPr>
      <w:r w:rsidRPr="00017200">
        <w:rPr>
          <w:rFonts w:ascii="Times New Roman" w:hAnsi="Times New Roman" w:cs="Times New Roman"/>
          <w:color w:val="808080"/>
          <w:sz w:val="31"/>
          <w:szCs w:val="31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24"/>
          <w:szCs w:val="24"/>
        </w:rPr>
        <w:t>1. Да или скорее да</w:t>
      </w:r>
    </w:p>
    <w:p w:rsidR="008C741F" w:rsidRPr="00017200" w:rsidRDefault="008C741F" w:rsidP="00744506">
      <w:pPr>
        <w:widowControl w:val="0"/>
        <w:ind w:left="2812" w:right="2330"/>
        <w:rPr>
          <w:rFonts w:ascii="Times New Roman" w:hAnsi="Times New Roman" w:cs="Times New Roman"/>
          <w:color w:val="000000"/>
          <w:sz w:val="40"/>
          <w:szCs w:val="40"/>
          <w:vertAlign w:val="subscript"/>
        </w:rPr>
      </w:pPr>
      <w:r w:rsidRPr="00017200">
        <w:rPr>
          <w:rFonts w:ascii="Times New Roman" w:hAnsi="Times New Roman" w:cs="Times New Roman"/>
          <w:color w:val="808080"/>
          <w:sz w:val="53"/>
          <w:szCs w:val="53"/>
          <w:vertAlign w:val="subscript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>2. Затрудняюсь ответить.</w:t>
      </w:r>
    </w:p>
    <w:p w:rsidR="008C741F" w:rsidRPr="00017200" w:rsidRDefault="008C741F" w:rsidP="00744506">
      <w:pPr>
        <w:widowControl w:val="0"/>
        <w:ind w:left="2812" w:right="2330"/>
        <w:rPr>
          <w:rFonts w:ascii="Times New Roman" w:hAnsi="Times New Roman" w:cs="Times New Roman"/>
          <w:color w:val="000000"/>
          <w:sz w:val="40"/>
          <w:szCs w:val="40"/>
          <w:vertAlign w:val="subscript"/>
        </w:rPr>
      </w:pPr>
      <w:r w:rsidRPr="00017200">
        <w:rPr>
          <w:rFonts w:ascii="Times New Roman" w:hAnsi="Times New Roman" w:cs="Times New Roman"/>
          <w:color w:val="808080"/>
          <w:sz w:val="53"/>
          <w:szCs w:val="53"/>
          <w:vertAlign w:val="subscript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3. Скорее нет или однозначно нет </w:t>
      </w:r>
    </w:p>
    <w:p w:rsidR="008C741F" w:rsidRPr="00C04213" w:rsidRDefault="008C741F" w:rsidP="00744506">
      <w:pPr>
        <w:widowControl w:val="0"/>
        <w:spacing w:before="312"/>
        <w:ind w:right="-801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0421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6. КЕМ ВЫ ЯВЛЯЕТЕСЬ ПО ОТНОШЕНИЮ К ДАННОЙ ОРГАНИЗАЦИИ?</w:t>
      </w:r>
    </w:p>
    <w:p w:rsidR="008C741F" w:rsidRPr="00017200" w:rsidRDefault="008C741F" w:rsidP="00744506">
      <w:pPr>
        <w:widowControl w:val="0"/>
        <w:ind w:left="1355" w:right="-799"/>
        <w:rPr>
          <w:rFonts w:ascii="Times New Roman" w:hAnsi="Times New Roman" w:cs="Times New Roman"/>
          <w:color w:val="000000"/>
          <w:sz w:val="40"/>
          <w:szCs w:val="40"/>
          <w:vertAlign w:val="subscript"/>
        </w:rPr>
      </w:pPr>
      <w:r w:rsidRPr="00017200">
        <w:rPr>
          <w:rFonts w:ascii="Times New Roman" w:hAnsi="Times New Roman" w:cs="Times New Roman"/>
          <w:color w:val="808080"/>
          <w:sz w:val="53"/>
          <w:szCs w:val="53"/>
          <w:vertAlign w:val="subscript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1. Родитель (законный представитель) учащегося, воспитанника </w:t>
      </w:r>
    </w:p>
    <w:p w:rsidR="008C741F" w:rsidRPr="00017200" w:rsidRDefault="008C741F" w:rsidP="00744506">
      <w:pPr>
        <w:widowControl w:val="0"/>
        <w:ind w:left="1355" w:right="-799"/>
        <w:rPr>
          <w:rFonts w:ascii="Times New Roman" w:hAnsi="Times New Roman" w:cs="Times New Roman"/>
          <w:color w:val="000000"/>
          <w:sz w:val="40"/>
          <w:szCs w:val="40"/>
          <w:vertAlign w:val="subscript"/>
        </w:rPr>
      </w:pPr>
      <w:r w:rsidRPr="00017200">
        <w:rPr>
          <w:rFonts w:ascii="Times New Roman" w:hAnsi="Times New Roman" w:cs="Times New Roman"/>
          <w:color w:val="808080"/>
          <w:sz w:val="53"/>
          <w:szCs w:val="53"/>
          <w:vertAlign w:val="subscript"/>
        </w:rPr>
        <w:t xml:space="preserve">□ </w:t>
      </w:r>
      <w:r w:rsidRPr="00017200">
        <w:rPr>
          <w:rFonts w:ascii="Times New Roman" w:hAnsi="Times New Roman" w:cs="Times New Roman"/>
          <w:color w:val="000000"/>
          <w:sz w:val="40"/>
          <w:szCs w:val="40"/>
          <w:vertAlign w:val="subscript"/>
        </w:rPr>
        <w:t xml:space="preserve">2. Обучающийся, студент </w:t>
      </w:r>
    </w:p>
    <w:sectPr w:rsidR="008C741F" w:rsidRPr="00017200" w:rsidSect="00C21058">
      <w:pgSz w:w="12240" w:h="15840"/>
      <w:pgMar w:top="1134" w:right="1440" w:bottom="1134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143B82"/>
    <w:rsid w:val="00017200"/>
    <w:rsid w:val="00076AD7"/>
    <w:rsid w:val="00143B82"/>
    <w:rsid w:val="0015640D"/>
    <w:rsid w:val="0021266A"/>
    <w:rsid w:val="00744506"/>
    <w:rsid w:val="008C741F"/>
    <w:rsid w:val="00C04213"/>
    <w:rsid w:val="00C21058"/>
    <w:rsid w:val="00CF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58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1058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2105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2105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21058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21058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C2105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1E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51E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51E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51E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1E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1E3B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C21058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C2105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uiPriority w:val="10"/>
    <w:rsid w:val="00151E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2105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11"/>
    <w:rsid w:val="00151E3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dcterms:created xsi:type="dcterms:W3CDTF">2021-01-21T10:46:00Z</dcterms:created>
  <dcterms:modified xsi:type="dcterms:W3CDTF">2021-01-21T10:46:00Z</dcterms:modified>
</cp:coreProperties>
</file>