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3C" w:rsidRPr="00BD1355" w:rsidRDefault="00F2063C" w:rsidP="00F2063C">
      <w:pPr>
        <w:rPr>
          <w:b/>
          <w:bCs/>
        </w:rPr>
      </w:pPr>
      <w:r w:rsidRPr="00BD1355">
        <w:rPr>
          <w:b/>
          <w:bCs/>
        </w:rPr>
        <w:t xml:space="preserve">Данная  </w:t>
      </w:r>
      <w:r>
        <w:rPr>
          <w:b/>
          <w:bCs/>
        </w:rPr>
        <w:t>рабочая  программа по  русскому языку для 5-9</w:t>
      </w:r>
      <w:r w:rsidRPr="00BD1355">
        <w:rPr>
          <w:b/>
          <w:bCs/>
        </w:rPr>
        <w:t xml:space="preserve"> классов  составлена в соответствии со следующими нормативными  документами:</w:t>
      </w:r>
    </w:p>
    <w:p w:rsidR="00F2063C" w:rsidRPr="00BD1355" w:rsidRDefault="00F2063C" w:rsidP="00F2063C">
      <w:pPr>
        <w:numPr>
          <w:ilvl w:val="0"/>
          <w:numId w:val="1"/>
        </w:numPr>
      </w:pPr>
      <w:r w:rsidRPr="00BD1355">
        <w:t>ФЗ №273 «Об образовании в Российской Федерации», принятый 21.12.2012г.</w:t>
      </w:r>
    </w:p>
    <w:p w:rsidR="00F2063C" w:rsidRPr="00BD1355" w:rsidRDefault="00F2063C" w:rsidP="00F2063C">
      <w:pPr>
        <w:pStyle w:val="a3"/>
        <w:numPr>
          <w:ilvl w:val="0"/>
          <w:numId w:val="1"/>
        </w:numPr>
        <w:jc w:val="both"/>
      </w:pPr>
      <w:r w:rsidRPr="00BD1355">
        <w:t>Федеральный государственный образовательный стандарт основного общего образования, утверждённый  Приказом Министерства образования и науки РФ № 1897 от 17 декабря 2010г.</w:t>
      </w:r>
    </w:p>
    <w:p w:rsidR="00F2063C" w:rsidRPr="00BD1355" w:rsidRDefault="00F2063C" w:rsidP="00F2063C">
      <w:pPr>
        <w:pStyle w:val="2"/>
        <w:numPr>
          <w:ilvl w:val="0"/>
          <w:numId w:val="1"/>
        </w:numPr>
        <w:spacing w:after="0" w:line="240" w:lineRule="auto"/>
        <w:ind w:left="0" w:firstLine="170"/>
        <w:jc w:val="both"/>
      </w:pPr>
      <w:r w:rsidRPr="00BD1355">
        <w:t>Федеральный перечень рекомендованных (допущенных) учебников на 2014-2015учебный год;</w:t>
      </w:r>
    </w:p>
    <w:p w:rsidR="00F2063C" w:rsidRPr="00BD1355" w:rsidRDefault="00F2063C" w:rsidP="00F2063C">
      <w:pPr>
        <w:pStyle w:val="2"/>
        <w:spacing w:after="0" w:line="240" w:lineRule="auto"/>
        <w:jc w:val="both"/>
        <w:rPr>
          <w:b/>
          <w:bCs/>
        </w:rPr>
      </w:pPr>
      <w:r w:rsidRPr="00BD1355">
        <w:rPr>
          <w:b/>
          <w:bCs/>
        </w:rPr>
        <w:t>Методическими документами:</w:t>
      </w:r>
    </w:p>
    <w:p w:rsidR="00F2063C" w:rsidRPr="00BD1355" w:rsidRDefault="00F2063C" w:rsidP="00F2063C">
      <w:pPr>
        <w:pStyle w:val="2"/>
        <w:numPr>
          <w:ilvl w:val="0"/>
          <w:numId w:val="2"/>
        </w:numPr>
        <w:spacing w:after="0" w:line="240" w:lineRule="auto"/>
        <w:jc w:val="both"/>
      </w:pPr>
      <w:r w:rsidRPr="00BD1355">
        <w:t xml:space="preserve">Основная образовательная программа  ООО МОУ </w:t>
      </w:r>
      <w:proofErr w:type="gramStart"/>
      <w:r w:rsidRPr="00BD1355">
        <w:t>Юрьевской</w:t>
      </w:r>
      <w:proofErr w:type="gramEnd"/>
      <w:r>
        <w:t xml:space="preserve"> </w:t>
      </w:r>
      <w:proofErr w:type="spellStart"/>
      <w:r w:rsidRPr="00BD1355">
        <w:t>сош</w:t>
      </w:r>
      <w:proofErr w:type="spellEnd"/>
      <w:r w:rsidRPr="00BD1355">
        <w:t>.</w:t>
      </w:r>
    </w:p>
    <w:p w:rsidR="00F2063C" w:rsidRPr="00BD1355" w:rsidRDefault="00F2063C" w:rsidP="00F2063C">
      <w:pPr>
        <w:pStyle w:val="a3"/>
        <w:numPr>
          <w:ilvl w:val="0"/>
          <w:numId w:val="1"/>
        </w:numPr>
        <w:jc w:val="both"/>
      </w:pPr>
      <w:r w:rsidRPr="00BD1355">
        <w:t xml:space="preserve"> Примерная  программа основног</w:t>
      </w:r>
      <w:r>
        <w:t>о общего образования. Русский язык.- М.: Просвещение, 2015</w:t>
      </w:r>
      <w:r w:rsidRPr="00BD1355">
        <w:t>.-176с. -  (Стандарты второго поколения)</w:t>
      </w:r>
      <w:r w:rsidRPr="00BD1355">
        <w:rPr>
          <w:spacing w:val="-5"/>
        </w:rPr>
        <w:t>.</w:t>
      </w:r>
    </w:p>
    <w:p w:rsidR="00F2063C" w:rsidRDefault="00F2063C" w:rsidP="00F2063C">
      <w:pPr>
        <w:pStyle w:val="a3"/>
        <w:numPr>
          <w:ilvl w:val="0"/>
          <w:numId w:val="1"/>
        </w:numPr>
        <w:tabs>
          <w:tab w:val="left" w:pos="1134"/>
        </w:tabs>
        <w:jc w:val="both"/>
      </w:pPr>
      <w:r>
        <w:t xml:space="preserve">Русский язык. Рабочие программы. Предметная линия учебников Т. А. </w:t>
      </w:r>
      <w:proofErr w:type="spellStart"/>
      <w:r>
        <w:t>Ладыженской</w:t>
      </w:r>
      <w:proofErr w:type="spellEnd"/>
      <w:r>
        <w:t xml:space="preserve">, М. Т. Баранова, Л. А. </w:t>
      </w:r>
      <w:proofErr w:type="spellStart"/>
      <w:r>
        <w:t>Тростенцовой</w:t>
      </w:r>
      <w:proofErr w:type="spellEnd"/>
      <w:r>
        <w:t xml:space="preserve"> и др. 5 – 9 классы.- М. Просвещение, 2019 г.</w:t>
      </w:r>
    </w:p>
    <w:p w:rsidR="00F2063C" w:rsidRDefault="00F2063C" w:rsidP="00F2063C">
      <w:pPr>
        <w:pStyle w:val="a3"/>
        <w:tabs>
          <w:tab w:val="left" w:pos="1134"/>
        </w:tabs>
        <w:ind w:left="360"/>
        <w:jc w:val="both"/>
      </w:pPr>
    </w:p>
    <w:p w:rsidR="00F2063C" w:rsidRDefault="00F2063C" w:rsidP="00F2063C">
      <w:pPr>
        <w:autoSpaceDE w:val="0"/>
        <w:autoSpaceDN w:val="0"/>
        <w:adjustRightInd w:val="0"/>
      </w:pPr>
      <w:r>
        <w:t>Программа ориентирована на использование УМК   под редакцией Т.А. .</w:t>
      </w:r>
      <w:proofErr w:type="spellStart"/>
      <w:r>
        <w:t>Ладыженской</w:t>
      </w:r>
      <w:proofErr w:type="spellEnd"/>
      <w:r>
        <w:t xml:space="preserve">, </w:t>
      </w:r>
      <w:proofErr w:type="spellStart"/>
      <w:r>
        <w:t>М.Т.Баранова</w:t>
      </w:r>
      <w:proofErr w:type="spellEnd"/>
      <w:r>
        <w:t xml:space="preserve">,   </w:t>
      </w:r>
      <w:proofErr w:type="spellStart"/>
      <w:r>
        <w:t>Л.А.Тростенцовой</w:t>
      </w:r>
      <w:proofErr w:type="spellEnd"/>
      <w:r>
        <w:t xml:space="preserve">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2410"/>
        <w:gridCol w:w="1418"/>
        <w:gridCol w:w="2694"/>
      </w:tblGrid>
      <w:tr w:rsidR="00F2063C" w:rsidTr="00F2063C">
        <w:tc>
          <w:tcPr>
            <w:tcW w:w="3049" w:type="dxa"/>
          </w:tcPr>
          <w:p w:rsidR="00F2063C" w:rsidRPr="00A804BB" w:rsidRDefault="00F2063C" w:rsidP="00ED6F93">
            <w:pPr>
              <w:spacing w:before="100" w:beforeAutospacing="1" w:after="100" w:afterAutospacing="1"/>
            </w:pPr>
            <w:proofErr w:type="spellStart"/>
            <w:r w:rsidRPr="00A804BB">
              <w:t>Ладыженская</w:t>
            </w:r>
            <w:proofErr w:type="spellEnd"/>
            <w:r w:rsidRPr="00A804BB">
              <w:t xml:space="preserve"> Т.А.,</w:t>
            </w:r>
            <w:r w:rsidRPr="00A804BB">
              <w:br/>
              <w:t>Баранов М.Т.,</w:t>
            </w:r>
            <w:r w:rsidRPr="00A804BB">
              <w:br/>
            </w:r>
            <w:proofErr w:type="spellStart"/>
            <w:r w:rsidRPr="00A804BB">
              <w:t>Тростенцова</w:t>
            </w:r>
            <w:proofErr w:type="spellEnd"/>
            <w:r w:rsidRPr="00A804BB">
              <w:t xml:space="preserve"> Л.А. и др.</w:t>
            </w:r>
          </w:p>
        </w:tc>
        <w:tc>
          <w:tcPr>
            <w:tcW w:w="2410" w:type="dxa"/>
          </w:tcPr>
          <w:p w:rsidR="00F2063C" w:rsidRPr="00A804BB" w:rsidRDefault="00F2063C" w:rsidP="00ED6F93">
            <w:pPr>
              <w:spacing w:before="100" w:beforeAutospacing="1" w:after="100" w:afterAutospacing="1"/>
            </w:pPr>
            <w:r w:rsidRPr="00A804BB">
              <w:t>Русский язык. В 2-х частях</w:t>
            </w:r>
          </w:p>
        </w:tc>
        <w:tc>
          <w:tcPr>
            <w:tcW w:w="1418" w:type="dxa"/>
          </w:tcPr>
          <w:p w:rsidR="00F2063C" w:rsidRPr="00A804BB" w:rsidRDefault="00F2063C" w:rsidP="00ED6F93">
            <w:pPr>
              <w:spacing w:before="100" w:beforeAutospacing="1" w:after="100" w:afterAutospacing="1"/>
              <w:jc w:val="center"/>
            </w:pPr>
            <w:r w:rsidRPr="00A804BB">
              <w:t>5кл.</w:t>
            </w:r>
          </w:p>
        </w:tc>
        <w:tc>
          <w:tcPr>
            <w:tcW w:w="2694" w:type="dxa"/>
          </w:tcPr>
          <w:p w:rsidR="00F2063C" w:rsidRPr="00A804BB" w:rsidRDefault="00F2063C" w:rsidP="00ED6F93">
            <w:pPr>
              <w:spacing w:before="100" w:beforeAutospacing="1" w:after="100" w:afterAutospacing="1"/>
            </w:pPr>
            <w:r>
              <w:t>Издательство "Просвещение", 2018</w:t>
            </w:r>
          </w:p>
        </w:tc>
      </w:tr>
      <w:tr w:rsidR="00F2063C" w:rsidTr="00F2063C">
        <w:tc>
          <w:tcPr>
            <w:tcW w:w="3049" w:type="dxa"/>
          </w:tcPr>
          <w:p w:rsidR="00F2063C" w:rsidRPr="00A804BB" w:rsidRDefault="00F2063C" w:rsidP="00ED6F93">
            <w:pPr>
              <w:spacing w:before="100" w:beforeAutospacing="1" w:after="100" w:afterAutospacing="1"/>
            </w:pPr>
            <w:r w:rsidRPr="00A804BB">
              <w:t>Баранов М.Т.,</w:t>
            </w:r>
            <w:r w:rsidRPr="00A804BB">
              <w:br/>
            </w:r>
            <w:proofErr w:type="spellStart"/>
            <w:r w:rsidRPr="00A804BB">
              <w:t>Ладыженская</w:t>
            </w:r>
            <w:proofErr w:type="spellEnd"/>
            <w:r w:rsidRPr="00A804BB">
              <w:t xml:space="preserve"> Т.А.,</w:t>
            </w:r>
            <w:r w:rsidRPr="00A804BB">
              <w:br/>
            </w:r>
            <w:proofErr w:type="spellStart"/>
            <w:r w:rsidRPr="00A804BB">
              <w:t>Тростенцова</w:t>
            </w:r>
            <w:proofErr w:type="spellEnd"/>
            <w:r w:rsidRPr="00A804BB">
              <w:t xml:space="preserve"> Л.А. и др.</w:t>
            </w:r>
          </w:p>
        </w:tc>
        <w:tc>
          <w:tcPr>
            <w:tcW w:w="2410" w:type="dxa"/>
          </w:tcPr>
          <w:p w:rsidR="00F2063C" w:rsidRPr="00A804BB" w:rsidRDefault="00F2063C" w:rsidP="00ED6F93">
            <w:pPr>
              <w:spacing w:before="100" w:beforeAutospacing="1" w:after="100" w:afterAutospacing="1"/>
            </w:pPr>
            <w:r w:rsidRPr="00A804BB">
              <w:t>Русский язык. В 2-х частях</w:t>
            </w:r>
          </w:p>
        </w:tc>
        <w:tc>
          <w:tcPr>
            <w:tcW w:w="1418" w:type="dxa"/>
          </w:tcPr>
          <w:p w:rsidR="00F2063C" w:rsidRPr="00A804BB" w:rsidRDefault="00F2063C" w:rsidP="00ED6F93">
            <w:pPr>
              <w:spacing w:before="100" w:beforeAutospacing="1" w:after="100" w:afterAutospacing="1"/>
              <w:jc w:val="center"/>
            </w:pPr>
            <w:r w:rsidRPr="00A804BB">
              <w:t>6кл.</w:t>
            </w:r>
          </w:p>
        </w:tc>
        <w:tc>
          <w:tcPr>
            <w:tcW w:w="2694" w:type="dxa"/>
          </w:tcPr>
          <w:p w:rsidR="00F2063C" w:rsidRPr="00A804BB" w:rsidRDefault="00F2063C" w:rsidP="00ED6F93">
            <w:pPr>
              <w:spacing w:before="100" w:beforeAutospacing="1" w:after="100" w:afterAutospacing="1"/>
            </w:pPr>
            <w:r>
              <w:t>Издательство "Просвещение", 2019</w:t>
            </w:r>
          </w:p>
        </w:tc>
      </w:tr>
      <w:tr w:rsidR="00F2063C" w:rsidTr="00F2063C">
        <w:tc>
          <w:tcPr>
            <w:tcW w:w="3049" w:type="dxa"/>
          </w:tcPr>
          <w:p w:rsidR="00F2063C" w:rsidRPr="00A804BB" w:rsidRDefault="00F2063C" w:rsidP="00ED6F93">
            <w:pPr>
              <w:spacing w:before="100" w:beforeAutospacing="1" w:after="100" w:afterAutospacing="1"/>
            </w:pPr>
            <w:r w:rsidRPr="00A804BB">
              <w:t>Баранов М.Т.,</w:t>
            </w:r>
            <w:r w:rsidRPr="00A804BB">
              <w:br/>
            </w:r>
            <w:proofErr w:type="spellStart"/>
            <w:r w:rsidRPr="00A804BB">
              <w:t>Ладыженская</w:t>
            </w:r>
            <w:proofErr w:type="spellEnd"/>
            <w:r w:rsidRPr="00A804BB">
              <w:t xml:space="preserve"> Т.А.,</w:t>
            </w:r>
            <w:r w:rsidRPr="00A804BB">
              <w:br/>
            </w:r>
            <w:proofErr w:type="spellStart"/>
            <w:r w:rsidRPr="00A804BB">
              <w:t>Тростенцова</w:t>
            </w:r>
            <w:proofErr w:type="spellEnd"/>
            <w:r w:rsidRPr="00A804BB">
              <w:t xml:space="preserve"> Л.А. и др.</w:t>
            </w:r>
          </w:p>
        </w:tc>
        <w:tc>
          <w:tcPr>
            <w:tcW w:w="2410" w:type="dxa"/>
          </w:tcPr>
          <w:p w:rsidR="00F2063C" w:rsidRPr="00A804BB" w:rsidRDefault="00F2063C" w:rsidP="00ED6F93">
            <w:pPr>
              <w:spacing w:before="100" w:beforeAutospacing="1" w:after="100" w:afterAutospacing="1"/>
            </w:pPr>
            <w:r w:rsidRPr="00A804BB">
              <w:t>Русский язык</w:t>
            </w:r>
          </w:p>
        </w:tc>
        <w:tc>
          <w:tcPr>
            <w:tcW w:w="1418" w:type="dxa"/>
          </w:tcPr>
          <w:p w:rsidR="00F2063C" w:rsidRPr="00A804BB" w:rsidRDefault="00F2063C" w:rsidP="00ED6F93">
            <w:pPr>
              <w:spacing w:before="100" w:beforeAutospacing="1" w:after="100" w:afterAutospacing="1"/>
              <w:jc w:val="center"/>
            </w:pPr>
            <w:r w:rsidRPr="00A804BB">
              <w:t>7кл.</w:t>
            </w:r>
          </w:p>
        </w:tc>
        <w:tc>
          <w:tcPr>
            <w:tcW w:w="2694" w:type="dxa"/>
          </w:tcPr>
          <w:p w:rsidR="00F2063C" w:rsidRPr="00A804BB" w:rsidRDefault="00F2063C" w:rsidP="00ED6F93">
            <w:pPr>
              <w:spacing w:before="100" w:beforeAutospacing="1" w:after="100" w:afterAutospacing="1"/>
            </w:pPr>
            <w:r>
              <w:t>Издательство "Просвещение", 2020</w:t>
            </w:r>
          </w:p>
        </w:tc>
      </w:tr>
      <w:tr w:rsidR="00F2063C" w:rsidTr="00F2063C">
        <w:tc>
          <w:tcPr>
            <w:tcW w:w="3049" w:type="dxa"/>
          </w:tcPr>
          <w:p w:rsidR="00F2063C" w:rsidRPr="00A804BB" w:rsidRDefault="00F2063C" w:rsidP="00ED6F93">
            <w:pPr>
              <w:spacing w:before="100" w:beforeAutospacing="1" w:after="100" w:afterAutospacing="1"/>
            </w:pPr>
            <w:proofErr w:type="spellStart"/>
            <w:r w:rsidRPr="00A804BB">
              <w:t>Тростенцова</w:t>
            </w:r>
            <w:proofErr w:type="spellEnd"/>
            <w:r w:rsidRPr="00A804BB">
              <w:t xml:space="preserve"> Л.А.,</w:t>
            </w:r>
            <w:r w:rsidRPr="00A804BB">
              <w:br/>
            </w:r>
            <w:proofErr w:type="spellStart"/>
            <w:r w:rsidRPr="00A804BB">
              <w:t>Ладыженская</w:t>
            </w:r>
            <w:proofErr w:type="spellEnd"/>
            <w:r w:rsidRPr="00A804BB">
              <w:t xml:space="preserve"> Т.А.,</w:t>
            </w:r>
            <w:r w:rsidRPr="00A804BB">
              <w:br/>
            </w:r>
            <w:proofErr w:type="spellStart"/>
            <w:r w:rsidRPr="00A804BB">
              <w:t>Дейкина</w:t>
            </w:r>
            <w:proofErr w:type="spellEnd"/>
            <w:r w:rsidRPr="00A804BB">
              <w:t xml:space="preserve"> А.Д. и др.</w:t>
            </w:r>
          </w:p>
        </w:tc>
        <w:tc>
          <w:tcPr>
            <w:tcW w:w="2410" w:type="dxa"/>
          </w:tcPr>
          <w:p w:rsidR="00F2063C" w:rsidRPr="00A804BB" w:rsidRDefault="00F2063C" w:rsidP="00ED6F93">
            <w:pPr>
              <w:spacing w:before="100" w:beforeAutospacing="1" w:after="100" w:afterAutospacing="1"/>
            </w:pPr>
            <w:r w:rsidRPr="00A804BB">
              <w:t>Русский язык</w:t>
            </w:r>
          </w:p>
        </w:tc>
        <w:tc>
          <w:tcPr>
            <w:tcW w:w="1418" w:type="dxa"/>
          </w:tcPr>
          <w:p w:rsidR="00F2063C" w:rsidRPr="00A804BB" w:rsidRDefault="00F2063C" w:rsidP="00ED6F93">
            <w:pPr>
              <w:spacing w:before="100" w:beforeAutospacing="1" w:after="100" w:afterAutospacing="1"/>
              <w:jc w:val="center"/>
            </w:pPr>
            <w:r w:rsidRPr="00A804BB">
              <w:t>8кл.</w:t>
            </w:r>
          </w:p>
        </w:tc>
        <w:tc>
          <w:tcPr>
            <w:tcW w:w="2694" w:type="dxa"/>
          </w:tcPr>
          <w:p w:rsidR="00F2063C" w:rsidRPr="00A804BB" w:rsidRDefault="00F2063C" w:rsidP="00ED6F93">
            <w:pPr>
              <w:spacing w:before="100" w:beforeAutospacing="1" w:after="100" w:afterAutospacing="1"/>
            </w:pPr>
            <w:r>
              <w:t>Издательство "Просвещение"2021</w:t>
            </w:r>
          </w:p>
        </w:tc>
      </w:tr>
      <w:tr w:rsidR="00F2063C" w:rsidTr="00F2063C">
        <w:tc>
          <w:tcPr>
            <w:tcW w:w="3049" w:type="dxa"/>
          </w:tcPr>
          <w:p w:rsidR="00F2063C" w:rsidRPr="00A804BB" w:rsidRDefault="00F2063C" w:rsidP="00ED6F93">
            <w:pPr>
              <w:spacing w:before="100" w:beforeAutospacing="1" w:after="100" w:afterAutospacing="1"/>
            </w:pPr>
            <w:proofErr w:type="spellStart"/>
            <w:r w:rsidRPr="00A804BB">
              <w:t>Тростенцова</w:t>
            </w:r>
            <w:proofErr w:type="spellEnd"/>
            <w:r w:rsidRPr="00A804BB">
              <w:t xml:space="preserve"> Л.А.,</w:t>
            </w:r>
            <w:r w:rsidRPr="00A804BB">
              <w:br/>
            </w:r>
            <w:proofErr w:type="spellStart"/>
            <w:r w:rsidRPr="00A804BB">
              <w:t>Ладыженская</w:t>
            </w:r>
            <w:proofErr w:type="spellEnd"/>
            <w:r w:rsidRPr="00A804BB">
              <w:t xml:space="preserve"> Т.А.,</w:t>
            </w:r>
            <w:r w:rsidRPr="00A804BB">
              <w:br/>
            </w:r>
            <w:proofErr w:type="spellStart"/>
            <w:r w:rsidRPr="00A804BB">
              <w:t>Дейкина</w:t>
            </w:r>
            <w:proofErr w:type="spellEnd"/>
            <w:r w:rsidRPr="00A804BB">
              <w:t xml:space="preserve"> А.Д. и др.</w:t>
            </w:r>
          </w:p>
        </w:tc>
        <w:tc>
          <w:tcPr>
            <w:tcW w:w="2410" w:type="dxa"/>
          </w:tcPr>
          <w:p w:rsidR="00F2063C" w:rsidRPr="00A804BB" w:rsidRDefault="00F2063C" w:rsidP="00ED6F93">
            <w:pPr>
              <w:spacing w:before="100" w:beforeAutospacing="1" w:after="100" w:afterAutospacing="1"/>
            </w:pPr>
            <w:r w:rsidRPr="00A804BB">
              <w:t>Русский язык</w:t>
            </w:r>
          </w:p>
        </w:tc>
        <w:tc>
          <w:tcPr>
            <w:tcW w:w="1418" w:type="dxa"/>
          </w:tcPr>
          <w:p w:rsidR="00F2063C" w:rsidRPr="00A804BB" w:rsidRDefault="00F2063C" w:rsidP="00ED6F93">
            <w:pPr>
              <w:spacing w:before="100" w:beforeAutospacing="1" w:after="100" w:afterAutospacing="1"/>
              <w:jc w:val="center"/>
            </w:pPr>
            <w:r w:rsidRPr="00A804BB">
              <w:t>9кл.</w:t>
            </w:r>
          </w:p>
        </w:tc>
        <w:tc>
          <w:tcPr>
            <w:tcW w:w="2694" w:type="dxa"/>
          </w:tcPr>
          <w:p w:rsidR="00F2063C" w:rsidRPr="00A804BB" w:rsidRDefault="00F2063C" w:rsidP="00ED6F93">
            <w:pPr>
              <w:spacing w:before="100" w:beforeAutospacing="1" w:after="100" w:afterAutospacing="1"/>
            </w:pPr>
            <w:r>
              <w:t>Издательство "Просвещение"2017</w:t>
            </w:r>
          </w:p>
        </w:tc>
      </w:tr>
    </w:tbl>
    <w:p w:rsidR="00F2063C" w:rsidRPr="00BB2C7E" w:rsidRDefault="00F2063C" w:rsidP="00F2063C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F2063C" w:rsidRDefault="00F2063C" w:rsidP="00F2063C">
      <w:pPr>
        <w:rPr>
          <w:rFonts w:eastAsia="TimesNewRomanPSMT"/>
          <w:lang w:eastAsia="en-US"/>
        </w:rPr>
      </w:pPr>
    </w:p>
    <w:p w:rsidR="00F2063C" w:rsidRPr="00E37B14" w:rsidRDefault="00F2063C" w:rsidP="00F2063C">
      <w:pPr>
        <w:rPr>
          <w:rFonts w:eastAsia="TimesNewRomanPSMT"/>
          <w:lang w:eastAsia="en-US"/>
        </w:rPr>
      </w:pPr>
      <w:r w:rsidRPr="00E37B14">
        <w:rPr>
          <w:rFonts w:eastAsia="TimesNewRomanPSMT"/>
          <w:lang w:eastAsia="en-US"/>
        </w:rPr>
        <w:t>Учебный план предусматривает обязательное изучение русского языка на этапе</w:t>
      </w:r>
    </w:p>
    <w:p w:rsidR="00F2063C" w:rsidRPr="00E37B14" w:rsidRDefault="00F2063C" w:rsidP="00F2063C">
      <w:pPr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о</w:t>
      </w:r>
      <w:r w:rsidRPr="00E37B14">
        <w:rPr>
          <w:rFonts w:eastAsia="TimesNewRomanPSMT"/>
          <w:lang w:eastAsia="en-US"/>
        </w:rPr>
        <w:t>сновного</w:t>
      </w:r>
      <w:r>
        <w:rPr>
          <w:rFonts w:eastAsia="TimesNewRomanPSMT"/>
          <w:lang w:eastAsia="en-US"/>
        </w:rPr>
        <w:t xml:space="preserve">  общего  о</w:t>
      </w:r>
      <w:r w:rsidRPr="00E37B14">
        <w:rPr>
          <w:rFonts w:eastAsia="TimesNewRomanPSMT"/>
          <w:lang w:eastAsia="en-US"/>
        </w:rPr>
        <w:t xml:space="preserve">бразования </w:t>
      </w:r>
      <w:r>
        <w:rPr>
          <w:rFonts w:eastAsia="TimesNewRomanPSMT"/>
          <w:lang w:eastAsia="en-US"/>
        </w:rPr>
        <w:t xml:space="preserve"> </w:t>
      </w:r>
      <w:r w:rsidRPr="00E37B14">
        <w:rPr>
          <w:rFonts w:eastAsia="TimesNewRomanPSMT"/>
          <w:lang w:eastAsia="en-US"/>
        </w:rPr>
        <w:t>в объеме 735 ч.</w:t>
      </w:r>
    </w:p>
    <w:p w:rsidR="00F2063C" w:rsidRDefault="00F2063C" w:rsidP="00F2063C">
      <w:pPr>
        <w:rPr>
          <w:rFonts w:eastAsia="TimesNewRomanPSMT"/>
          <w:lang w:eastAsia="en-US"/>
        </w:rPr>
      </w:pPr>
      <w:r w:rsidRPr="00E37B14">
        <w:rPr>
          <w:rFonts w:eastAsia="TimesNewRomanPSMT"/>
          <w:lang w:eastAsia="en-US"/>
        </w:rPr>
        <w:t>В том</w:t>
      </w:r>
      <w:r>
        <w:rPr>
          <w:rFonts w:eastAsia="TimesNewRomanPSMT"/>
          <w:lang w:eastAsia="en-US"/>
        </w:rPr>
        <w:t xml:space="preserve">   </w:t>
      </w:r>
      <w:r w:rsidRPr="00E37B14">
        <w:rPr>
          <w:rFonts w:eastAsia="TimesNewRomanPSMT"/>
          <w:lang w:eastAsia="en-US"/>
        </w:rPr>
        <w:t xml:space="preserve">числе: в </w:t>
      </w:r>
      <w:r>
        <w:rPr>
          <w:rFonts w:eastAsia="TimesNewRomanPSMT"/>
          <w:b/>
          <w:bCs/>
          <w:lang w:eastAsia="en-US"/>
        </w:rPr>
        <w:t>5 классе — 170</w:t>
      </w:r>
      <w:r w:rsidRPr="00A804BB">
        <w:rPr>
          <w:rFonts w:eastAsia="TimesNewRomanPSMT"/>
          <w:b/>
          <w:bCs/>
          <w:lang w:eastAsia="en-US"/>
        </w:rPr>
        <w:t xml:space="preserve"> ч</w:t>
      </w:r>
      <w:r w:rsidRPr="00E37B14">
        <w:rPr>
          <w:rFonts w:eastAsia="TimesNewRomanPSMT"/>
          <w:lang w:eastAsia="en-US"/>
        </w:rPr>
        <w:t xml:space="preserve"> (5 часов в неделю), в </w:t>
      </w:r>
      <w:r w:rsidRPr="00A804BB">
        <w:rPr>
          <w:rFonts w:eastAsia="TimesNewRomanPSMT"/>
          <w:b/>
          <w:bCs/>
          <w:lang w:eastAsia="en-US"/>
        </w:rPr>
        <w:t xml:space="preserve">6 </w:t>
      </w:r>
      <w:r>
        <w:rPr>
          <w:rFonts w:eastAsia="TimesNewRomanPSMT"/>
          <w:b/>
          <w:bCs/>
          <w:lang w:eastAsia="en-US"/>
        </w:rPr>
        <w:t>классе — 204</w:t>
      </w:r>
      <w:r w:rsidRPr="00E37B14">
        <w:rPr>
          <w:rFonts w:eastAsia="TimesNewRomanPSMT"/>
          <w:lang w:eastAsia="en-US"/>
        </w:rPr>
        <w:t xml:space="preserve"> ч (6 часов в неделю),</w:t>
      </w:r>
      <w:r>
        <w:rPr>
          <w:rFonts w:eastAsia="TimesNewRomanPSMT"/>
          <w:lang w:eastAsia="en-US"/>
        </w:rPr>
        <w:t xml:space="preserve">  </w:t>
      </w:r>
      <w:r>
        <w:rPr>
          <w:rFonts w:eastAsia="TimesNewRomanPSMT"/>
          <w:b/>
          <w:bCs/>
          <w:lang w:eastAsia="en-US"/>
        </w:rPr>
        <w:t>в 7 классе — 136</w:t>
      </w:r>
      <w:r w:rsidRPr="00A804BB">
        <w:rPr>
          <w:rFonts w:eastAsia="TimesNewRomanPSMT"/>
          <w:b/>
          <w:bCs/>
          <w:lang w:eastAsia="en-US"/>
        </w:rPr>
        <w:t xml:space="preserve"> ч</w:t>
      </w:r>
      <w:r w:rsidRPr="00E37B14">
        <w:rPr>
          <w:rFonts w:eastAsia="TimesNewRomanPSMT"/>
          <w:lang w:eastAsia="en-US"/>
        </w:rPr>
        <w:t xml:space="preserve"> (4 часа в неделю), в </w:t>
      </w:r>
      <w:r>
        <w:rPr>
          <w:rFonts w:eastAsia="TimesNewRomanPSMT"/>
          <w:b/>
          <w:bCs/>
          <w:lang w:eastAsia="en-US"/>
        </w:rPr>
        <w:t>8 классе —102</w:t>
      </w:r>
      <w:r w:rsidRPr="00A804BB">
        <w:rPr>
          <w:rFonts w:eastAsia="TimesNewRomanPSMT"/>
          <w:b/>
          <w:bCs/>
          <w:lang w:eastAsia="en-US"/>
        </w:rPr>
        <w:t xml:space="preserve"> ч</w:t>
      </w:r>
      <w:r w:rsidRPr="00E37B14">
        <w:rPr>
          <w:rFonts w:eastAsia="TimesNewRomanPSMT"/>
          <w:lang w:eastAsia="en-US"/>
        </w:rPr>
        <w:t xml:space="preserve"> (3 часа в неделю), </w:t>
      </w:r>
    </w:p>
    <w:p w:rsidR="00F2063C" w:rsidRDefault="00F2063C" w:rsidP="00F2063C">
      <w:pPr>
        <w:rPr>
          <w:rFonts w:eastAsia="TimesNewRomanPSMT"/>
          <w:lang w:eastAsia="en-US"/>
        </w:rPr>
      </w:pPr>
      <w:r w:rsidRPr="00E37B14">
        <w:rPr>
          <w:rFonts w:eastAsia="TimesNewRomanPSMT"/>
          <w:lang w:eastAsia="en-US"/>
        </w:rPr>
        <w:t xml:space="preserve">в </w:t>
      </w:r>
      <w:r>
        <w:rPr>
          <w:rFonts w:eastAsia="TimesNewRomanPSMT"/>
          <w:b/>
          <w:bCs/>
          <w:lang w:eastAsia="en-US"/>
        </w:rPr>
        <w:t>9 классе — 102</w:t>
      </w:r>
      <w:r w:rsidRPr="00A804BB">
        <w:rPr>
          <w:rFonts w:eastAsia="TimesNewRomanPSMT"/>
          <w:b/>
          <w:bCs/>
          <w:lang w:eastAsia="en-US"/>
        </w:rPr>
        <w:t xml:space="preserve"> ч (3часа в неделю</w:t>
      </w:r>
      <w:r w:rsidRPr="00E37B14">
        <w:rPr>
          <w:rFonts w:eastAsia="TimesNewRomanPSMT"/>
          <w:lang w:eastAsia="en-US"/>
        </w:rPr>
        <w:t>).</w:t>
      </w:r>
    </w:p>
    <w:p w:rsidR="00F2063C" w:rsidRDefault="00F2063C" w:rsidP="00F2063C">
      <w:pPr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Тематические планирование в рабочих программах составлено на 34 учебные недели в соответствии с циклограммой работы школы.</w:t>
      </w:r>
    </w:p>
    <w:p w:rsidR="00F2063C" w:rsidRDefault="00F2063C" w:rsidP="00F2063C">
      <w:pPr>
        <w:rPr>
          <w:rFonts w:eastAsia="TimesNewRomanPSMT"/>
          <w:lang w:eastAsia="en-US"/>
        </w:rPr>
      </w:pPr>
    </w:p>
    <w:p w:rsidR="00F2063C" w:rsidRDefault="00F2063C" w:rsidP="00F2063C">
      <w:pPr>
        <w:pStyle w:val="Default"/>
      </w:pPr>
    </w:p>
    <w:p w:rsidR="00AA42F5" w:rsidRDefault="00F2063C" w:rsidP="00F2063C">
      <w:pPr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Планируемые </w:t>
      </w:r>
      <w:r w:rsidR="00EE7BD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результаты </w:t>
      </w:r>
      <w:r w:rsidR="00EE7BD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освоения</w:t>
      </w:r>
      <w:r w:rsidR="00EE7BD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учебного </w:t>
      </w:r>
      <w:r w:rsidR="00EE7BD6">
        <w:rPr>
          <w:b/>
          <w:bCs/>
          <w:sz w:val="23"/>
          <w:szCs w:val="23"/>
        </w:rPr>
        <w:t xml:space="preserve"> </w:t>
      </w:r>
      <w:bookmarkStart w:id="0" w:name="_GoBack"/>
      <w:bookmarkEnd w:id="0"/>
      <w:r>
        <w:rPr>
          <w:b/>
          <w:bCs/>
          <w:sz w:val="23"/>
          <w:szCs w:val="23"/>
        </w:rPr>
        <w:t>предмета.</w:t>
      </w:r>
    </w:p>
    <w:p w:rsidR="00F2063C" w:rsidRDefault="00F2063C" w:rsidP="00F2063C">
      <w:pPr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5"/>
        <w:gridCol w:w="3766"/>
      </w:tblGrid>
      <w:tr w:rsidR="00EE7BD6" w:rsidRPr="007360C2" w:rsidTr="00EE7BD6">
        <w:trPr>
          <w:jc w:val="center"/>
        </w:trPr>
        <w:tc>
          <w:tcPr>
            <w:tcW w:w="5805" w:type="dxa"/>
          </w:tcPr>
          <w:p w:rsidR="00EE7BD6" w:rsidRPr="009334C7" w:rsidRDefault="00EE7BD6" w:rsidP="00ED6F9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34C7">
              <w:rPr>
                <w:b/>
                <w:bCs/>
                <w:sz w:val="24"/>
                <w:szCs w:val="24"/>
                <w:lang w:eastAsia="en-US"/>
              </w:rPr>
              <w:t>Выпускник   научится:</w:t>
            </w:r>
          </w:p>
        </w:tc>
        <w:tc>
          <w:tcPr>
            <w:tcW w:w="3766" w:type="dxa"/>
          </w:tcPr>
          <w:p w:rsidR="00EE7BD6" w:rsidRPr="009334C7" w:rsidRDefault="00EE7BD6" w:rsidP="00ED6F93">
            <w:pPr>
              <w:pStyle w:val="a6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334C7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Выпускник получит возможность научиться:</w:t>
            </w:r>
          </w:p>
        </w:tc>
      </w:tr>
      <w:tr w:rsidR="00EE7BD6" w:rsidRPr="007360C2" w:rsidTr="00EE7BD6">
        <w:trPr>
          <w:jc w:val="center"/>
        </w:trPr>
        <w:tc>
          <w:tcPr>
            <w:tcW w:w="5805" w:type="dxa"/>
          </w:tcPr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>владеть навыками работы с учебной книгой, словарями и другими информационными источниками, включая СМИ и ресурсы Интернета (5-9);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lastRenderedPageBreak/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(5-9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владеть различными видами </w:t>
            </w:r>
            <w:proofErr w:type="spellStart"/>
            <w:r w:rsidRPr="007360C2">
              <w:t>аудирования</w:t>
            </w:r>
            <w:proofErr w:type="spellEnd"/>
            <w:r w:rsidRPr="007360C2">
      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(5-9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 </w:t>
            </w:r>
            <w:proofErr w:type="gramStart"/>
            <w:r w:rsidRPr="007360C2">
              <w:t xml:space="preserve">( </w:t>
            </w:r>
            <w:proofErr w:type="gramEnd"/>
            <w:r w:rsidRPr="007360C2">
              <w:t xml:space="preserve">в каждом  классе на  своём уровне) 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участвовать в диалогическом и </w:t>
            </w:r>
            <w:proofErr w:type="spellStart"/>
            <w:r w:rsidRPr="007360C2">
              <w:t>полилогическом</w:t>
            </w:r>
            <w:proofErr w:type="spellEnd"/>
            <w:r w:rsidRPr="007360C2"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 (7-9 </w:t>
            </w:r>
            <w:proofErr w:type="spellStart"/>
            <w:r w:rsidRPr="007360C2">
              <w:t>кл</w:t>
            </w:r>
            <w:proofErr w:type="spellEnd"/>
            <w:r w:rsidRPr="007360C2">
              <w:t>.);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создавать и редактировать письменные тексты разных стилей и жанров с соблюдением норм современного русского литературного языка и речевого этикета (7-9 </w:t>
            </w:r>
            <w:proofErr w:type="spellStart"/>
            <w:r w:rsidRPr="007360C2">
              <w:t>кл</w:t>
            </w:r>
            <w:proofErr w:type="spellEnd"/>
            <w:r w:rsidRPr="007360C2">
              <w:t>);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 </w:t>
            </w:r>
            <w:proofErr w:type="gramStart"/>
            <w:r w:rsidRPr="007360C2">
              <w:t xml:space="preserve">( </w:t>
            </w:r>
            <w:proofErr w:type="gramEnd"/>
            <w:r w:rsidRPr="007360C2">
              <w:t>в каждом  классе на  своём уровне);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использовать знание алфавита при поиске информации; (5 </w:t>
            </w:r>
            <w:proofErr w:type="spellStart"/>
            <w:r w:rsidRPr="007360C2">
              <w:t>кл</w:t>
            </w:r>
            <w:proofErr w:type="spellEnd"/>
            <w:r w:rsidRPr="007360C2">
              <w:t>.)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различать значимые и незначимые единицы языка; 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проводить фонетический и орфоэпический анализ слова; (5 </w:t>
            </w:r>
            <w:proofErr w:type="spellStart"/>
            <w:r w:rsidRPr="007360C2">
              <w:t>кл</w:t>
            </w:r>
            <w:proofErr w:type="spellEnd"/>
            <w:r w:rsidRPr="007360C2">
              <w:t>.)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классифицировать и группировать звуки речи по заданным признакам, слова по заданным параметрам их звукового состава; (5 </w:t>
            </w:r>
            <w:proofErr w:type="spellStart"/>
            <w:r w:rsidRPr="007360C2">
              <w:t>кл</w:t>
            </w:r>
            <w:proofErr w:type="spellEnd"/>
            <w:r w:rsidRPr="007360C2">
              <w:t>.)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членить слова на слоги и правильно их переносить; (5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(5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опознавать морфемы и членить слова на морфемы на основе смыслового, </w:t>
            </w:r>
            <w:r w:rsidRPr="007360C2">
              <w:lastRenderedPageBreak/>
              <w:t>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проводить морфемный и словообразовательный анализ слов; (5-6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проводить лексический анализ слова; (5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опознавать лексические средства выразительности и основные виды тропов (метафора, эпитет, сравнение, гипербола, олицетворение); (5-6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опознавать самостоятельные части речи и их формы, а также служебные части речи и междометия; (7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проводить морфологический анализ слова; (7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применять знания и умения по </w:t>
            </w:r>
            <w:proofErr w:type="spellStart"/>
            <w:r w:rsidRPr="007360C2">
              <w:t>морфемике</w:t>
            </w:r>
            <w:proofErr w:type="spellEnd"/>
            <w:r w:rsidRPr="007360C2">
              <w:t xml:space="preserve"> и словообразованию при проведении морфологического анализа слов; (7-9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опознавать основные единицы синтаксиса (словосочетание, предложение, текст); (8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(8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находить грамматическую основу предложения; (5 -9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распознавать главные и второстепенные члены предложения; (5-9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опознавать предложения простые и сложные, предложения осложненной структуры; (5-9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 xml:space="preserve">проводить синтаксический анализ словосочетания и предложения; (8-9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9543D5" w:rsidRDefault="00EE7BD6" w:rsidP="00EE7BD6">
            <w:pPr>
              <w:pStyle w:val="a8"/>
              <w:numPr>
                <w:ilvl w:val="0"/>
                <w:numId w:val="3"/>
              </w:numPr>
              <w:jc w:val="left"/>
            </w:pPr>
            <w:r w:rsidRPr="009543D5">
              <w:t>соблюдать основные языковые нормы в устной и письменной речи;</w:t>
            </w:r>
            <w:r>
              <w:t xml:space="preserve"> (5-9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>опираться на фонетический, морфемный, словообразовательный и морфологический анализ в практике правописания</w:t>
            </w:r>
            <w:proofErr w:type="gramStart"/>
            <w:r w:rsidRPr="007360C2">
              <w:t xml:space="preserve"> ;</w:t>
            </w:r>
            <w:proofErr w:type="gramEnd"/>
            <w:r w:rsidRPr="007360C2">
              <w:t xml:space="preserve"> (5-9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7360C2">
              <w:t>опираться на грамматико-интонационный анализ при объяснении расстановки знаков препинания в предложении;</w:t>
            </w:r>
          </w:p>
          <w:p w:rsidR="00EE7BD6" w:rsidRPr="00694BD0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6130D4">
              <w:rPr>
                <w:b/>
                <w:bCs/>
              </w:rPr>
              <w:t>использовать  орфографические  словари</w:t>
            </w:r>
            <w:r w:rsidRPr="009543D5">
              <w:t>.</w:t>
            </w:r>
            <w:r w:rsidRPr="007360C2">
              <w:t xml:space="preserve"> (5-9 </w:t>
            </w:r>
            <w:proofErr w:type="spellStart"/>
            <w:r w:rsidRPr="007360C2">
              <w:t>кл</w:t>
            </w:r>
            <w:proofErr w:type="spellEnd"/>
            <w:r w:rsidRPr="007360C2">
              <w:t>)</w:t>
            </w:r>
          </w:p>
        </w:tc>
        <w:tc>
          <w:tcPr>
            <w:tcW w:w="3766" w:type="dxa"/>
          </w:tcPr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lastRenderedPageBreak/>
              <w:t xml:space="preserve">анализировать речевые высказывания с точки зрения их соответствия ситуации общения и </w:t>
            </w:r>
            <w:r w:rsidRPr="007360C2">
              <w:rPr>
                <w:i/>
                <w:iCs/>
              </w:rPr>
              <w:lastRenderedPageBreak/>
              <w:t xml:space="preserve">успешности в достижении прогнозируемого результата; понимать основные причины коммуникативных неудач и уметь объяснять их; (8-9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t xml:space="preserve">оценивать собственную и чужую речь с точки зрения точного, уместного и выразительного словоупотребления; (7-9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t xml:space="preserve">опознавать различные выразительные средства языка;  (5-9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7360C2">
              <w:rPr>
                <w:i/>
                <w:iCs/>
              </w:rPr>
              <w:t xml:space="preserve">писать конспект, отзыв, тезисы, рефераты, статьи, рецензии, доклады, интервью, очерки, доверенности, резюме и другие жанры; (7-9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  <w:proofErr w:type="gramEnd"/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(9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опыта;(9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t xml:space="preserve">характеризовать словообразовательные цепочки и словообразовательные гнезда; (6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t xml:space="preserve">использовать этимологические данные для объяснения правописания и лексического значения слова; (6 -9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t xml:space="preserve">самостоятельно определять цели своего обучения, ставить и </w:t>
            </w:r>
            <w:r w:rsidRPr="007360C2">
              <w:rPr>
                <w:i/>
                <w:iCs/>
              </w:rPr>
              <w:lastRenderedPageBreak/>
              <w:t xml:space="preserve">формулировать для себя новые задачи в учебе и познавательной деятельности, развивать мотивы и интересы своей познавательной деятельности; (5-9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EE7BD6" w:rsidRPr="007360C2" w:rsidRDefault="00EE7BD6" w:rsidP="00EE7B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7360C2">
              <w:rPr>
                <w:i/>
                <w:iCs/>
              </w:rPr>
      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(5-9 </w:t>
            </w:r>
            <w:proofErr w:type="spellStart"/>
            <w:r w:rsidRPr="007360C2">
              <w:rPr>
                <w:i/>
                <w:iCs/>
              </w:rPr>
              <w:t>кл</w:t>
            </w:r>
            <w:proofErr w:type="spellEnd"/>
            <w:r w:rsidRPr="007360C2">
              <w:rPr>
                <w:i/>
                <w:iCs/>
              </w:rPr>
              <w:t>)</w:t>
            </w:r>
          </w:p>
          <w:p w:rsidR="00EE7BD6" w:rsidRPr="009334C7" w:rsidRDefault="00EE7BD6" w:rsidP="00ED6F93">
            <w:pPr>
              <w:pStyle w:val="a6"/>
              <w:ind w:firstLine="0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</w:tbl>
    <w:p w:rsidR="00F2063C" w:rsidRDefault="00F2063C" w:rsidP="00F2063C"/>
    <w:sectPr w:rsidR="00F2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20E19"/>
    <w:multiLevelType w:val="hybridMultilevel"/>
    <w:tmpl w:val="E5D002D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6EB1391F"/>
    <w:multiLevelType w:val="hybridMultilevel"/>
    <w:tmpl w:val="9C12F8F2"/>
    <w:lvl w:ilvl="0" w:tplc="E50A72D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4D303EF"/>
    <w:multiLevelType w:val="hybridMultilevel"/>
    <w:tmpl w:val="2AB00EF8"/>
    <w:lvl w:ilvl="0" w:tplc="E50A72D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CD"/>
    <w:rsid w:val="00AA42F5"/>
    <w:rsid w:val="00CF28CD"/>
    <w:rsid w:val="00EE7BD6"/>
    <w:rsid w:val="00F2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206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20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F2063C"/>
    <w:pPr>
      <w:ind w:left="720"/>
    </w:pPr>
    <w:rPr>
      <w:rFonts w:eastAsia="Calibri"/>
    </w:rPr>
  </w:style>
  <w:style w:type="character" w:customStyle="1" w:styleId="a4">
    <w:name w:val="Абзац списка Знак"/>
    <w:link w:val="a3"/>
    <w:uiPriority w:val="99"/>
    <w:locked/>
    <w:rsid w:val="00F206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0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2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А_основной"/>
    <w:basedOn w:val="a"/>
    <w:link w:val="a7"/>
    <w:uiPriority w:val="99"/>
    <w:rsid w:val="00EE7BD6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7">
    <w:name w:val="А_основной Знак"/>
    <w:link w:val="a6"/>
    <w:uiPriority w:val="99"/>
    <w:locked/>
    <w:rsid w:val="00EE7BD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8">
    <w:name w:val="А_сноска"/>
    <w:basedOn w:val="a9"/>
    <w:link w:val="aa"/>
    <w:uiPriority w:val="99"/>
    <w:rsid w:val="00EE7BD6"/>
    <w:pPr>
      <w:widowControl w:val="0"/>
      <w:ind w:firstLine="400"/>
      <w:jc w:val="both"/>
    </w:pPr>
    <w:rPr>
      <w:sz w:val="24"/>
      <w:szCs w:val="24"/>
    </w:rPr>
  </w:style>
  <w:style w:type="character" w:customStyle="1" w:styleId="aa">
    <w:name w:val="А_сноска Знак"/>
    <w:link w:val="a8"/>
    <w:uiPriority w:val="99"/>
    <w:locked/>
    <w:rsid w:val="00EE7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b"/>
    <w:uiPriority w:val="99"/>
    <w:semiHidden/>
    <w:unhideWhenUsed/>
    <w:rsid w:val="00EE7BD6"/>
    <w:rPr>
      <w:sz w:val="20"/>
      <w:szCs w:val="20"/>
    </w:rPr>
  </w:style>
  <w:style w:type="character" w:customStyle="1" w:styleId="ab">
    <w:name w:val="Текст сноски Знак"/>
    <w:basedOn w:val="a0"/>
    <w:link w:val="a9"/>
    <w:uiPriority w:val="99"/>
    <w:semiHidden/>
    <w:rsid w:val="00EE7B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206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20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F2063C"/>
    <w:pPr>
      <w:ind w:left="720"/>
    </w:pPr>
    <w:rPr>
      <w:rFonts w:eastAsia="Calibri"/>
    </w:rPr>
  </w:style>
  <w:style w:type="character" w:customStyle="1" w:styleId="a4">
    <w:name w:val="Абзац списка Знак"/>
    <w:link w:val="a3"/>
    <w:uiPriority w:val="99"/>
    <w:locked/>
    <w:rsid w:val="00F206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0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2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А_основной"/>
    <w:basedOn w:val="a"/>
    <w:link w:val="a7"/>
    <w:uiPriority w:val="99"/>
    <w:rsid w:val="00EE7BD6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7">
    <w:name w:val="А_основной Знак"/>
    <w:link w:val="a6"/>
    <w:uiPriority w:val="99"/>
    <w:locked/>
    <w:rsid w:val="00EE7BD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8">
    <w:name w:val="А_сноска"/>
    <w:basedOn w:val="a9"/>
    <w:link w:val="aa"/>
    <w:uiPriority w:val="99"/>
    <w:rsid w:val="00EE7BD6"/>
    <w:pPr>
      <w:widowControl w:val="0"/>
      <w:ind w:firstLine="400"/>
      <w:jc w:val="both"/>
    </w:pPr>
    <w:rPr>
      <w:sz w:val="24"/>
      <w:szCs w:val="24"/>
    </w:rPr>
  </w:style>
  <w:style w:type="character" w:customStyle="1" w:styleId="aa">
    <w:name w:val="А_сноска Знак"/>
    <w:link w:val="a8"/>
    <w:uiPriority w:val="99"/>
    <w:locked/>
    <w:rsid w:val="00EE7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b"/>
    <w:uiPriority w:val="99"/>
    <w:semiHidden/>
    <w:unhideWhenUsed/>
    <w:rsid w:val="00EE7BD6"/>
    <w:rPr>
      <w:sz w:val="20"/>
      <w:szCs w:val="20"/>
    </w:rPr>
  </w:style>
  <w:style w:type="character" w:customStyle="1" w:styleId="ab">
    <w:name w:val="Текст сноски Знак"/>
    <w:basedOn w:val="a0"/>
    <w:link w:val="a9"/>
    <w:uiPriority w:val="99"/>
    <w:semiHidden/>
    <w:rsid w:val="00EE7B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2022-10-02T20:33:00Z</dcterms:created>
  <dcterms:modified xsi:type="dcterms:W3CDTF">2022-10-02T20:46:00Z</dcterms:modified>
</cp:coreProperties>
</file>