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7B4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pt;height:623.6pt" o:ole="">
            <v:imagedata r:id="rId6" o:title=""/>
          </v:shape>
          <o:OLEObject Type="Embed" ProgID="FoxitReader.Document" ShapeID="_x0000_i1025" DrawAspect="Content" ObjectID="_1721821837" r:id="rId7"/>
        </w:object>
      </w: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B4" w:rsidRDefault="00CC27B4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21F" w:rsidRDefault="003E021F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заявлениям родителей</w:t>
      </w:r>
      <w:r w:rsidR="006E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несовершеннолетних обучающихся при приеме (переводе</w:t>
      </w:r>
      <w:r w:rsidR="006E37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начального, общего и основного</w:t>
      </w:r>
      <w:r w:rsidR="006E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6E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E021F" w:rsidRDefault="003E021F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В целях недопущения нарушений права граждан в части определения языка</w:t>
      </w:r>
    </w:p>
    <w:p w:rsidR="003E021F" w:rsidRDefault="003E021F" w:rsidP="003E0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и языка изучения образовательная организация обеспечивает</w:t>
      </w:r>
    </w:p>
    <w:p w:rsidR="006E3734" w:rsidRDefault="003E021F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(законных представителей) обучающихся с целью</w:t>
      </w:r>
      <w:r w:rsidR="006E3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свободного, добровольного выбора ими изучения родного языка из числа языков народов</w:t>
      </w:r>
      <w:r w:rsidR="006E373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Образование может быть получено на иностранном языке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Организация выбора языка изучения предусматривает обязательное участие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Настоящее Положение обязательно для исполнения всеми участниками</w:t>
      </w:r>
    </w:p>
    <w:p w:rsidR="00645778" w:rsidRP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:rsidR="006E3734" w:rsidRP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3734">
        <w:rPr>
          <w:rFonts w:ascii="Times New Roman" w:hAnsi="Times New Roman" w:cs="Times New Roman"/>
          <w:b/>
          <w:bCs/>
          <w:sz w:val="24"/>
          <w:szCs w:val="24"/>
        </w:rPr>
        <w:t>2. Язык образования (обучения)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соответствии со ст.14 п.1 Закона РФ «Об образовании в Российской Федерации»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гарантируется получение образования на государственном языке Российской Федерации, а также  выбор языка изучения в пределах возможностей, предоставляемых системой образования.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Образовательная деятельность в образовательной организации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Преподавание и изучение государственных языков республик Российской Федерации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должны осуществляться в ущерб преподаванию и изучению государственного языка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Документооборот в образовательной организации осуществляется на русском языке государственном языке Российской Федерации. Документы об образовании оформляются на государственном  языке Российской Федерации — русском языке.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Иностранные граждане и лица без гражданства все документы представляют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организацию на русском языке или вмес</w:t>
      </w:r>
      <w:r w:rsidR="005F4A96">
        <w:rPr>
          <w:rFonts w:ascii="Times New Roman" w:hAnsi="Times New Roman" w:cs="Times New Roman"/>
          <w:sz w:val="24"/>
          <w:szCs w:val="24"/>
        </w:rPr>
        <w:t xml:space="preserve">те с заверенным в установленном  </w:t>
      </w:r>
      <w:r>
        <w:rPr>
          <w:rFonts w:ascii="Times New Roman" w:hAnsi="Times New Roman" w:cs="Times New Roman"/>
          <w:sz w:val="24"/>
          <w:szCs w:val="24"/>
        </w:rPr>
        <w:t>порядке переводом на русский язык.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Граждане Российской Федерации, иностранные граждане и лица без гражданства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получают образование в образовательной организации на русском языке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общего, среднего общего</w:t>
      </w:r>
    </w:p>
    <w:p w:rsidR="006E3734" w:rsidRDefault="006E3734" w:rsidP="006E3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государственными образовательными стандартами.</w:t>
      </w:r>
    </w:p>
    <w:p w:rsidR="00881A08" w:rsidRDefault="006E3734" w:rsidP="005F4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Школа обеспечивает открытость и доступность информац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="005F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 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зыке образования и</w:t>
      </w:r>
      <w:r w:rsidR="005F4A96">
        <w:rPr>
          <w:rFonts w:ascii="Times New Roman" w:hAnsi="Times New Roman" w:cs="Times New Roman"/>
          <w:sz w:val="24"/>
          <w:szCs w:val="24"/>
        </w:rPr>
        <w:t xml:space="preserve"> порядке организации изучения родных языков.</w:t>
      </w:r>
    </w:p>
    <w:p w:rsidR="005F4A96" w:rsidRP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A96">
        <w:rPr>
          <w:rFonts w:ascii="Times New Roman" w:hAnsi="Times New Roman" w:cs="Times New Roman"/>
          <w:b/>
          <w:bCs/>
          <w:sz w:val="24"/>
          <w:szCs w:val="24"/>
        </w:rPr>
        <w:t xml:space="preserve">3. Изучение русского языка как государственного языка </w:t>
      </w:r>
      <w:proofErr w:type="gramStart"/>
      <w:r w:rsidRPr="005F4A96">
        <w:rPr>
          <w:rFonts w:ascii="Times New Roman" w:hAnsi="Times New Roman" w:cs="Times New Roman"/>
          <w:b/>
          <w:bCs/>
          <w:sz w:val="24"/>
          <w:szCs w:val="24"/>
        </w:rPr>
        <w:t>Российской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F4A96">
        <w:rPr>
          <w:rFonts w:ascii="Times New Roman" w:hAnsi="Times New Roman" w:cs="Times New Roman"/>
          <w:b/>
          <w:bCs/>
          <w:sz w:val="24"/>
          <w:szCs w:val="24"/>
        </w:rPr>
        <w:t>Федерации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Изучение русского языка как государственного языка в школе регламентируется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Федеральному примерному учебному плану.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Не допускается сокращение количества часов на изучение русского языка.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Обучение русскому языку как государственному языку Российской Федерации должно  быть обеспечено методическими, кадровыми, материальными и финансовыми условиями.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К использованию в образовательной деятельности допускаются учебники, включенные в Федеральный перечень учебников, рекомендуемых к использованию при реализации имеющих  государственную аккредитацию образовательных программ начального общего, основного общего, среднего общего образования.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Изучение родного языка в школе регламентируется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чтение», «Родной язык и родная  литература» примерных учебных планов начального общего и основного общего образования.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Количество часов, отводимых в образовательной организации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 основании решения Педагогического совета.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Рабочие программы учебных предметов при реализации обязательных предметных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Организация текущего контроля успеваемости,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указанным предметам осуществляется в соответствии с локальным нормативным актом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Обучающимся, слабо владеющим русским языком, образовательная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пределах своих возможностей, оказывает помощь через консультации, создание групп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русского языка как иностранного в рамках внеурочной деятельности.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При использовании государственного языка Российской Федерации – русского языка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использования слов и выражений, не соответствующих нормам современного  русского литературного языка, за исключением иностранных слов, не имеющих  общеупотребительных аналогов в русском языке.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A96" w:rsidRP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A96">
        <w:rPr>
          <w:rFonts w:ascii="Times New Roman" w:hAnsi="Times New Roman" w:cs="Times New Roman"/>
          <w:b/>
          <w:bCs/>
          <w:sz w:val="24"/>
          <w:szCs w:val="24"/>
        </w:rPr>
        <w:t>4. Изучение иностранного языка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Обучение иностранным языкам в образовательной организации на уровнях начального общего, основного общего, среднего общего образования проводится в рамках имеющих  государственную аккредитацию основных образовательных программ в соответствии с  Федеральными государственными образовательными стандартами соответствующего уровня.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иностранных языков, не вошедших в учебные планы, может осуществляться в качестве дополнительного образования.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Изучение иностранных языков направлено на достижение предметных,</w:t>
      </w:r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обучения, предусмотренных </w:t>
      </w:r>
      <w:r w:rsidR="00F51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</w:p>
    <w:p w:rsidR="005F4A96" w:rsidRDefault="005F4A96" w:rsidP="005F4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общего образования, в том числе:</w:t>
      </w:r>
    </w:p>
    <w:p w:rsidR="00F51533" w:rsidRDefault="005F4A96" w:rsidP="00F5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иноязычной коммуникативной компетенции — освоение знаний </w:t>
      </w:r>
      <w:r w:rsidR="00F51533">
        <w:rPr>
          <w:rFonts w:ascii="Times New Roman" w:hAnsi="Times New Roman" w:cs="Times New Roman"/>
          <w:sz w:val="24"/>
          <w:szCs w:val="24"/>
        </w:rPr>
        <w:t xml:space="preserve"> о языковых явлениях изучаемого языка, разных способах выражения мысли в иностранном языке;</w:t>
      </w:r>
    </w:p>
    <w:p w:rsidR="00F51533" w:rsidRDefault="00F51533" w:rsidP="00F5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социокультурной/межкультурной компетенции — приобщение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51533" w:rsidRDefault="00F51533" w:rsidP="00F5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культуре, традициям, реалиям стран/страны изучаемого языка;</w:t>
      </w:r>
    </w:p>
    <w:p w:rsidR="00F51533" w:rsidRDefault="00F51533" w:rsidP="00F5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умения представлять свою страну, ее культуру в условиях межкультурного общения;</w:t>
      </w:r>
    </w:p>
    <w:p w:rsidR="005F4A96" w:rsidRDefault="00F51533" w:rsidP="00F515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 учебно-познавательной компетенции — ознакомление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доступными</w:t>
      </w:r>
      <w:proofErr w:type="gramEnd"/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обучающимся способами и приемами самостоятельного изучения языков и культур, в том числе  с использованием новых информационных технологий;</w:t>
      </w:r>
      <w:proofErr w:type="gramEnd"/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развитие личности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посредством реализации воспитательного потенциала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иностранного языка;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у обучающихся потребности изучения иностранных языков и овладение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 как средством общения, познания, самореализации и социальной адаптации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поликультурном, полиэтническом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условиях глобализации на основе осознания важности  изучения иностранного языка и родного языка как средства общения в современном мире;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формирование общекультурной и этнической идентичности как составляющих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гражданской идентичности личности;</w:t>
      </w:r>
    </w:p>
    <w:p w:rsidR="002C14BE" w:rsidRDefault="002C14BE" w:rsidP="002C1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стремление к взаимопониманию между людьми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разных сообществ, толерантному отношению к проявлениям иной культуры;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лучшему осознанию своей собственной культуры;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стремления к овладению основами мировой культуры средствами иностранного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языка.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Обучение иностранным языкам на всех уровнях образования осуществляется с учетом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фактора преемственности обучения.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Родители (законные представители) несовершеннолетнего обучающегося имеют право 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В соответствии с реализуемой образовательной программой организации,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и учебным планом, обучающиеся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изучают иностранные </w:t>
      </w:r>
      <w:r w:rsidR="00A54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языки со 2 класса. Более раннее изучение иностранного языка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 в рамках предоставления в школе платных образовательных услуг,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программ дополнительного образования, в том числе через сетевую форму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иными образовательными организациями.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Школа предоставляет возможность изучения второго иностранного языка на уровнях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основного общего и среднего общего образования.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Спектр иностранных языков, предлагаемый для изучения в рамках реализации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общеобразовательных программ и программ дополнительного образования,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определяется самостоятельно с учетом анализа выявляемых потребностей и возможностей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 наличия в школе условий и возможностей, практического уровня подготовки  ребенка.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рамках дополнительных образовательных программ по запросу участников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отношений  школа вправе организовать обучение иным иностранным языкам.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Выбор иностранного языка для изучения в рамках общеобразовательных программ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осуществляется: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на уровне начального общего, основного общего образования — родителями (законными</w:t>
      </w:r>
      <w:proofErr w:type="gramEnd"/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представителями) несовершеннолетнего обучающегося и с учетом его мнения;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sz w:val="24"/>
          <w:szCs w:val="24"/>
        </w:rPr>
        <w:t>на уровне среднего общего образования — самим обучающимся.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Обучение иностранным языкам осуществляется в группах. Формирование групп и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обучающихся в соответствующие группы изучения иностранных языков относится к  компетенции образовательной организации.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Для обучающихся, 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Промежуточная  аттестация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перешедших в течение учебного года в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группы иностранного языка, производится в соответствии с положением о формах,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периодичности и порядке текущего контроля успеваемости и промежуточной аттестации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В школе не ведется преподавание и изучение отдельных учебных предметов, курсов, модулей  и иных компонентов на иностранных языках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4.15. Проведение </w:t>
      </w:r>
      <w:r w:rsidR="00796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мероприятий, в том числе культурологической направленности,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планом работы школы.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Преподавание и изучение иностранного языка не осуществляется в ущерб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преподаванию и изучению государственного языка Российской Федерации — русскому языку.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4.17. Проведение мероприятий, в том числе культурологической направленности,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планом работы школы.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В соответствии с учебным планом школа предоставляет возможность изучения</w:t>
      </w:r>
    </w:p>
    <w:p w:rsidR="00A71F0D" w:rsidRDefault="00A71F0D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второго ин</w:t>
      </w:r>
      <w:r w:rsidR="00A5458A">
        <w:rPr>
          <w:rFonts w:ascii="Times New Roman" w:hAnsi="Times New Roman" w:cs="Times New Roman"/>
          <w:sz w:val="24"/>
          <w:szCs w:val="24"/>
        </w:rPr>
        <w:t xml:space="preserve">остранного языка с 5-ого класса (английского или немецкого). Изучение второго иностранного языка на уровне ООО организуется </w:t>
      </w:r>
      <w:r w:rsidR="00A5458A" w:rsidRPr="00A5458A">
        <w:rPr>
          <w:rFonts w:ascii="Times New Roman" w:hAnsi="Times New Roman" w:cs="Times New Roman"/>
          <w:b/>
          <w:sz w:val="24"/>
          <w:szCs w:val="24"/>
        </w:rPr>
        <w:t>только при наличии такой</w:t>
      </w:r>
      <w:r w:rsidR="00A5458A">
        <w:rPr>
          <w:rFonts w:ascii="Times New Roman" w:hAnsi="Times New Roman" w:cs="Times New Roman"/>
          <w:sz w:val="24"/>
          <w:szCs w:val="24"/>
        </w:rPr>
        <w:t xml:space="preserve"> возможности  в школе и </w:t>
      </w:r>
      <w:r w:rsidR="00A5458A" w:rsidRPr="00A5458A">
        <w:rPr>
          <w:rFonts w:ascii="Times New Roman" w:hAnsi="Times New Roman" w:cs="Times New Roman"/>
          <w:b/>
          <w:sz w:val="24"/>
          <w:szCs w:val="24"/>
        </w:rPr>
        <w:t>по заявлению родителей</w:t>
      </w:r>
      <w:r w:rsidR="00A5458A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несовершеннолетних школьников.</w:t>
      </w:r>
    </w:p>
    <w:p w:rsidR="007968F4" w:rsidRDefault="007968F4" w:rsidP="00A71F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8F4" w:rsidRPr="007968F4" w:rsidRDefault="00A71F0D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68F4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968F4" w:rsidRPr="007968F4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выбора родного языка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Право на изучение родного языка в образовательной организации реализуется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возможностей (методических, кадровых, материальных и финансовых),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системой образования, в порядке, установленном законодательством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образовании.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определения языка изучения на будущий учебный год в апреле – мае проводятся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родительские собрания, о повестке которых родители (законные представители)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уведомляются заранее.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классных родительских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собраний информируются о праве выбора языка изучения с занесением данного вопроса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родительского собрания.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Заполнение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личных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заявлений (образец заявления – приложение № 1) производится в удобное им время.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Протоколы родительских собраний и заявления родителей (законных представителей)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передаются на рассмотрение Совета школы, который до начала нового учебного года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поступившие материалы и определяет перечень языков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народов Российской Федерации, обучение которым необходимо обучающимся в новом учебном</w:t>
      </w:r>
    </w:p>
    <w:p w:rsidR="007968F4" w:rsidRDefault="007968F4" w:rsidP="007968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году. Решение Совета школы передается на рассмотрение Педагогического совета школы.</w:t>
      </w:r>
    </w:p>
    <w:p w:rsidR="00486591" w:rsidRDefault="007968F4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Заявления родителей (законных представителей) о выборе родного языка обучения</w:t>
      </w:r>
      <w:r w:rsidR="00486591">
        <w:rPr>
          <w:rFonts w:ascii="Times New Roman" w:hAnsi="Times New Roman" w:cs="Times New Roman"/>
          <w:sz w:val="24"/>
          <w:szCs w:val="24"/>
        </w:rPr>
        <w:t xml:space="preserve"> хранятся в личных делах обучающихся. Сбор заявлений и подготовка протоколов родительских  собраний осуществляется классными руководителями.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Педагогический совет школы до начала нового учебного года принимает решение о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 предметов образовательных областей «Родной язык и литературное чтение на родном языке»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 собраний.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При поступлении ребенка в школу родители (законные представители)</w:t>
      </w:r>
    </w:p>
    <w:p w:rsidR="00A71F0D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обучающихся или лица, их заменяющие, в заявлении указывают желаемое для них изучение родного языка.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91" w:rsidRP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591">
        <w:rPr>
          <w:rFonts w:ascii="Times New Roman" w:hAnsi="Times New Roman" w:cs="Times New Roman"/>
          <w:b/>
          <w:bCs/>
          <w:sz w:val="24"/>
          <w:szCs w:val="24"/>
        </w:rPr>
        <w:t>6. Заключительные положения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Заявления родителей, протоколы родительских собраний, Совета школы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 хранятся в образовательной организации не менее 5 лет.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исключительных случаях  допускается  изменение выбора родителями (законными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обращаются к руководителю организации, осуществляющей образовательную деятельность, с письменным заявлением.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удовлетворении заявления принимается директором школы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имеющимися в образовательной организации ресурсами и возможностями. В случае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невозможности на момент поступления обращения удовлетворить просьбу, изложенную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>, чьи родители (законные представители) обратились с заявлением.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Настоящее Положение о языке образования и порядке организации изучения родных и иностранных языков в школе является локальным нормативным актом, принимается на педсовете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изменения и дополнения, вносимые в настоящее Положение, оформляются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Положение о языке образования и порядке организации изучения родных и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иностранных языков в общеобразовательной организации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неопределенный срок. Изменения и дополнения к Положению принимаются в порядке,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п.6.3. настоящего Положения.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 утрачивает силу.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86591" w:rsidRDefault="003763FF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Юрьевской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</w:p>
    <w:p w:rsidR="00486591" w:rsidRDefault="003763FF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А.Ю.Власову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 заявителя/родителя (законного представителя)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____________________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ЗАЯВЛЕНИЕ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организовать для моего ребенка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 (-</w:t>
      </w:r>
      <w:proofErr w:type="spellStart"/>
      <w:r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_____ </w:t>
      </w:r>
      <w:r>
        <w:rPr>
          <w:rFonts w:ascii="Times New Roman" w:hAnsi="Times New Roman" w:cs="Times New Roman"/>
          <w:sz w:val="26"/>
          <w:szCs w:val="26"/>
        </w:rPr>
        <w:t>класса изучение предметов предметных областей «Родной язык и литературное чтение на родном языке» и «Родной язык и родная литература» на</w:t>
      </w:r>
      <w:r w:rsidR="003763F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родном _____________________________ языке на период обучения в образовательной  организации 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«__» ________________20__года</w:t>
      </w:r>
    </w:p>
    <w:p w:rsidR="00486591" w:rsidRDefault="00486591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</w:t>
      </w: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ЗАЯВЛЕНИЕ</w:t>
      </w: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организовать для моего ребенка</w:t>
      </w: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обучающегося (-</w:t>
      </w:r>
      <w:proofErr w:type="spellStart"/>
      <w:r>
        <w:rPr>
          <w:rFonts w:ascii="Times New Roman" w:hAnsi="Times New Roman" w:cs="Times New Roman"/>
          <w:sz w:val="26"/>
          <w:szCs w:val="26"/>
        </w:rPr>
        <w:t>ейся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_____ </w:t>
      </w:r>
      <w:r>
        <w:rPr>
          <w:rFonts w:ascii="Times New Roman" w:hAnsi="Times New Roman" w:cs="Times New Roman"/>
          <w:sz w:val="26"/>
          <w:szCs w:val="26"/>
        </w:rPr>
        <w:t>класса изучение  второго иностранного языка (указать язык)  __________________________  на период обучения в образовательной  организации ________________________________________________________________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________________20__года</w:t>
      </w:r>
    </w:p>
    <w:p w:rsidR="003763FF" w:rsidRDefault="003763FF" w:rsidP="003763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3763FF" w:rsidRDefault="003763FF" w:rsidP="00486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763FF" w:rsidSect="00B0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4CD"/>
    <w:multiLevelType w:val="hybridMultilevel"/>
    <w:tmpl w:val="2C98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C42"/>
    <w:multiLevelType w:val="hybridMultilevel"/>
    <w:tmpl w:val="62DAC1E0"/>
    <w:lvl w:ilvl="0" w:tplc="7E78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4DA"/>
    <w:rsid w:val="000570C7"/>
    <w:rsid w:val="000C32DA"/>
    <w:rsid w:val="0014024B"/>
    <w:rsid w:val="0025614D"/>
    <w:rsid w:val="002C14BE"/>
    <w:rsid w:val="003763FF"/>
    <w:rsid w:val="003E021F"/>
    <w:rsid w:val="00486591"/>
    <w:rsid w:val="005F4A96"/>
    <w:rsid w:val="00645778"/>
    <w:rsid w:val="006E3734"/>
    <w:rsid w:val="007968F4"/>
    <w:rsid w:val="00881A08"/>
    <w:rsid w:val="00A5458A"/>
    <w:rsid w:val="00A71F0D"/>
    <w:rsid w:val="00B008C0"/>
    <w:rsid w:val="00CC27B4"/>
    <w:rsid w:val="00E0724B"/>
    <w:rsid w:val="00EA7FEB"/>
    <w:rsid w:val="00F51533"/>
    <w:rsid w:val="00F7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4DA"/>
    <w:pPr>
      <w:spacing w:after="0" w:line="240" w:lineRule="auto"/>
    </w:pPr>
  </w:style>
  <w:style w:type="table" w:styleId="a4">
    <w:name w:val="Table Grid"/>
    <w:basedOn w:val="a1"/>
    <w:uiPriority w:val="59"/>
    <w:rsid w:val="00F74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1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4DA"/>
    <w:pPr>
      <w:spacing w:after="0" w:line="240" w:lineRule="auto"/>
    </w:pPr>
  </w:style>
  <w:style w:type="table" w:styleId="a4">
    <w:name w:val="Table Grid"/>
    <w:basedOn w:val="a1"/>
    <w:uiPriority w:val="59"/>
    <w:rsid w:val="00F744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81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026D9-13AF-41D5-A038-AFDC4A78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2542</Words>
  <Characters>14491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RePack by SPecialiST</cp:lastModifiedBy>
  <cp:revision>11</cp:revision>
  <cp:lastPrinted>2022-08-12T09:38:00Z</cp:lastPrinted>
  <dcterms:created xsi:type="dcterms:W3CDTF">2022-08-09T06:20:00Z</dcterms:created>
  <dcterms:modified xsi:type="dcterms:W3CDTF">2022-08-12T12:04:00Z</dcterms:modified>
</cp:coreProperties>
</file>