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45" w:rsidRPr="007E3533" w:rsidRDefault="009D3F45" w:rsidP="009D3F45">
      <w:pPr>
        <w:pStyle w:val="a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3F45" w:rsidRPr="00437853" w:rsidRDefault="009D3F45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437853">
        <w:rPr>
          <w:sz w:val="28"/>
          <w:szCs w:val="28"/>
        </w:rPr>
        <w:t>униципальное общеобразовательное учреждение</w:t>
      </w:r>
    </w:p>
    <w:p w:rsidR="009D3F45" w:rsidRPr="00437853" w:rsidRDefault="009D3F45" w:rsidP="009D3F45">
      <w:pPr>
        <w:ind w:left="360"/>
        <w:jc w:val="center"/>
        <w:rPr>
          <w:sz w:val="28"/>
          <w:szCs w:val="28"/>
        </w:rPr>
      </w:pPr>
      <w:r w:rsidRPr="00437853">
        <w:rPr>
          <w:sz w:val="28"/>
          <w:szCs w:val="28"/>
        </w:rPr>
        <w:t>Юрьевская средняя  общеобразовательная школа</w:t>
      </w:r>
    </w:p>
    <w:p w:rsidR="009D3F45" w:rsidRPr="00437853" w:rsidRDefault="009D3F45" w:rsidP="009D3F45">
      <w:pPr>
        <w:ind w:left="360"/>
        <w:rPr>
          <w:sz w:val="28"/>
          <w:szCs w:val="28"/>
        </w:rPr>
      </w:pPr>
    </w:p>
    <w:p w:rsidR="009D3F45" w:rsidRPr="00FF5327" w:rsidRDefault="009D3F45" w:rsidP="009D3F45">
      <w:pPr>
        <w:ind w:left="360"/>
      </w:pPr>
    </w:p>
    <w:p w:rsidR="009D3F45" w:rsidRPr="00FF5327" w:rsidRDefault="009D3F45" w:rsidP="009D3F45">
      <w:pPr>
        <w:ind w:left="360"/>
        <w:jc w:val="right"/>
      </w:pPr>
    </w:p>
    <w:p w:rsidR="009D3F45" w:rsidRPr="00FF5327" w:rsidRDefault="009D3F45" w:rsidP="009D3F45">
      <w:pPr>
        <w:ind w:left="360"/>
        <w:jc w:val="right"/>
      </w:pPr>
      <w:r w:rsidRPr="00FF5327">
        <w:t xml:space="preserve">                                                                             Утверждена </w:t>
      </w:r>
    </w:p>
    <w:p w:rsidR="009D3F45" w:rsidRPr="00FF5327" w:rsidRDefault="009D3F45" w:rsidP="009D3F45">
      <w:pPr>
        <w:ind w:left="360"/>
        <w:jc w:val="right"/>
      </w:pPr>
      <w:r w:rsidRPr="00FF5327">
        <w:t>приказом по школе</w:t>
      </w:r>
    </w:p>
    <w:p w:rsidR="009D3F45" w:rsidRPr="00FF5327" w:rsidRDefault="00536FF3" w:rsidP="009D3F45">
      <w:pPr>
        <w:ind w:left="360"/>
        <w:jc w:val="right"/>
      </w:pPr>
      <w:r>
        <w:t>№ __</w:t>
      </w:r>
      <w:r w:rsidR="00E60D03">
        <w:t>50___от    30.08.</w:t>
      </w:r>
      <w:r>
        <w:t>2021</w:t>
      </w:r>
      <w:r w:rsidR="009D3F45" w:rsidRPr="00FF5327">
        <w:t xml:space="preserve">    </w:t>
      </w:r>
    </w:p>
    <w:p w:rsidR="009D3F45" w:rsidRPr="00FF5327" w:rsidRDefault="009D3F45" w:rsidP="009D3F45">
      <w:pPr>
        <w:ind w:left="360"/>
        <w:jc w:val="right"/>
      </w:pPr>
      <w:r w:rsidRPr="00FF5327">
        <w:t>Директор школы _________</w:t>
      </w:r>
    </w:p>
    <w:p w:rsidR="009D3F45" w:rsidRPr="00FF5327" w:rsidRDefault="00E60D03" w:rsidP="009D3F45">
      <w:pPr>
        <w:ind w:left="360"/>
        <w:jc w:val="right"/>
      </w:pPr>
      <w:r>
        <w:t>А.Ю.Власов</w:t>
      </w:r>
    </w:p>
    <w:p w:rsidR="009D3F45" w:rsidRPr="00A367C6" w:rsidRDefault="009D3F45" w:rsidP="009D3F45">
      <w:pPr>
        <w:ind w:left="360"/>
        <w:jc w:val="center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437853" w:rsidRDefault="009D3F45" w:rsidP="009D3F45">
      <w:pPr>
        <w:jc w:val="center"/>
        <w:rPr>
          <w:b/>
          <w:bCs/>
          <w:sz w:val="32"/>
          <w:szCs w:val="32"/>
        </w:rPr>
      </w:pPr>
      <w:r w:rsidRPr="00437853">
        <w:rPr>
          <w:b/>
          <w:bCs/>
          <w:sz w:val="32"/>
          <w:szCs w:val="32"/>
        </w:rPr>
        <w:t xml:space="preserve">    Рабочая программа</w:t>
      </w:r>
    </w:p>
    <w:p w:rsidR="009D3F45" w:rsidRPr="00437853" w:rsidRDefault="009657B1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химии</w:t>
      </w:r>
    </w:p>
    <w:p w:rsidR="009D3F45" w:rsidRPr="00437853" w:rsidRDefault="004E2CE6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8-</w:t>
      </w:r>
      <w:r w:rsidR="009D3F45">
        <w:rPr>
          <w:b/>
          <w:bCs/>
          <w:sz w:val="32"/>
          <w:szCs w:val="32"/>
        </w:rPr>
        <w:t xml:space="preserve"> 9</w:t>
      </w:r>
      <w:r w:rsidR="009D3F45" w:rsidRPr="00437853">
        <w:rPr>
          <w:b/>
          <w:bCs/>
          <w:sz w:val="32"/>
          <w:szCs w:val="32"/>
        </w:rPr>
        <w:t xml:space="preserve"> класс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437853" w:rsidRDefault="009D3F45" w:rsidP="009D3F45">
      <w:pPr>
        <w:ind w:left="360"/>
        <w:jc w:val="right"/>
      </w:pPr>
      <w:r w:rsidRPr="00437853">
        <w:t xml:space="preserve">                                                                Составлена </w:t>
      </w:r>
    </w:p>
    <w:p w:rsidR="009D3F45" w:rsidRDefault="009657B1" w:rsidP="009D3F45">
      <w:pPr>
        <w:ind w:left="360"/>
        <w:jc w:val="right"/>
      </w:pPr>
      <w:r w:rsidRPr="009657B1">
        <w:t>учителем химии и биологии</w:t>
      </w:r>
    </w:p>
    <w:p w:rsidR="009657B1" w:rsidRPr="009657B1" w:rsidRDefault="004E2CE6" w:rsidP="009D3F45">
      <w:pPr>
        <w:ind w:left="360"/>
        <w:jc w:val="right"/>
      </w:pPr>
      <w:r>
        <w:t>Муравье</w:t>
      </w:r>
      <w:r w:rsidR="009657B1">
        <w:t>вой  Еленой Александровной</w:t>
      </w: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D3F45" w:rsidRPr="00437853" w:rsidRDefault="00536FF3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9D3F45" w:rsidRPr="00F84801">
        <w:rPr>
          <w:sz w:val="28"/>
          <w:szCs w:val="28"/>
        </w:rPr>
        <w:t>г</w:t>
      </w:r>
    </w:p>
    <w:p w:rsidR="00DA13DA" w:rsidRDefault="00DA13DA"/>
    <w:p w:rsidR="009657B1" w:rsidRDefault="009657B1" w:rsidP="009657B1">
      <w:pPr>
        <w:pStyle w:val="Default"/>
      </w:pPr>
    </w:p>
    <w:p w:rsidR="009657B1" w:rsidRPr="009657B1" w:rsidRDefault="009657B1" w:rsidP="009657B1">
      <w:pPr>
        <w:pStyle w:val="Default"/>
        <w:rPr>
          <w:b/>
          <w:sz w:val="23"/>
          <w:szCs w:val="23"/>
        </w:rPr>
      </w:pPr>
      <w:r>
        <w:t xml:space="preserve"> </w:t>
      </w:r>
      <w:r w:rsidRPr="009657B1">
        <w:rPr>
          <w:b/>
          <w:sz w:val="23"/>
          <w:szCs w:val="23"/>
        </w:rPr>
        <w:t xml:space="preserve">Рабочая программа по химии для 8-9 класса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Срок реализации -  </w:t>
      </w:r>
      <w:r>
        <w:rPr>
          <w:sz w:val="23"/>
          <w:szCs w:val="23"/>
        </w:rPr>
        <w:t xml:space="preserve">2 года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закономерностям протекания химических реакций.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содержит основные содержательные лини: </w:t>
      </w:r>
    </w:p>
    <w:p w:rsidR="009657B1" w:rsidRDefault="009657B1" w:rsidP="009657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вещество – знания о составе и строении веществ, их важнейших физических и химических свойствах, биологическом действии; </w:t>
      </w:r>
    </w:p>
    <w:p w:rsidR="009657B1" w:rsidRDefault="009657B1" w:rsidP="009657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химическая реакция – знания об условиях, в которых проявляются химические свойства веществ, способах управления химическими процессами; </w:t>
      </w:r>
    </w:p>
    <w:p w:rsidR="009657B1" w:rsidRDefault="009657B1" w:rsidP="009657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применение веществ –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язык химии – система важнейших понятий химии и терминов, в которых они описываются, номенклатура неорганических веществ, т.е. их названия (в том числе и тривиальные), химические формулы и уравнения. </w:t>
      </w:r>
    </w:p>
    <w:p w:rsidR="009657B1" w:rsidRDefault="009657B1" w:rsidP="009657B1">
      <w:pPr>
        <w:pStyle w:val="Default"/>
        <w:rPr>
          <w:sz w:val="23"/>
          <w:szCs w:val="23"/>
        </w:rPr>
      </w:pP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изучении химии отводится 2</w:t>
      </w:r>
      <w:r w:rsidR="00536FF3">
        <w:rPr>
          <w:sz w:val="23"/>
          <w:szCs w:val="23"/>
        </w:rPr>
        <w:t xml:space="preserve"> учебных часа в неделю в течение</w:t>
      </w:r>
      <w:r>
        <w:rPr>
          <w:sz w:val="23"/>
          <w:szCs w:val="23"/>
        </w:rPr>
        <w:t xml:space="preserve"> 2 лет – в 8 и 9 классах. </w:t>
      </w:r>
    </w:p>
    <w:p w:rsidR="009657B1" w:rsidRDefault="009657B1" w:rsidP="009657B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Название УМК: </w:t>
      </w:r>
    </w:p>
    <w:p w:rsidR="004E2CE6" w:rsidRDefault="004E2CE6" w:rsidP="004E2CE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Химия Габриелян О.С., Остроумов И.Г., Сладков С.А. 8 класс</w:t>
      </w:r>
    </w:p>
    <w:p w:rsidR="004E2CE6" w:rsidRDefault="004E2CE6" w:rsidP="004E2CE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Химия Габриелян О.С</w:t>
      </w:r>
      <w:r w:rsidR="00373C3F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>9 класс</w:t>
      </w:r>
    </w:p>
    <w:p w:rsidR="004E2CE6" w:rsidRPr="004E2CE6" w:rsidRDefault="004E2CE6" w:rsidP="004E2CE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657B1" w:rsidRPr="00536FF3" w:rsidRDefault="009657B1" w:rsidP="009657B1">
      <w:pPr>
        <w:pStyle w:val="Default"/>
        <w:rPr>
          <w:b/>
        </w:rPr>
      </w:pPr>
      <w:r w:rsidRPr="00536FF3">
        <w:rPr>
          <w:b/>
        </w:rPr>
        <w:t>1. Планируемые результаты освоения учебного курса:</w:t>
      </w:r>
    </w:p>
    <w:p w:rsidR="009657B1" w:rsidRDefault="009657B1" w:rsidP="009657B1">
      <w:pPr>
        <w:pStyle w:val="Default"/>
      </w:pPr>
    </w:p>
    <w:p w:rsidR="009657B1" w:rsidRDefault="009657B1" w:rsidP="009657B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Планируемые результаты освоения учебного предмета: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8 класс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научится: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определять роль различных веще</w:t>
      </w:r>
      <w:proofErr w:type="gramStart"/>
      <w:r>
        <w:rPr>
          <w:sz w:val="23"/>
          <w:szCs w:val="23"/>
        </w:rPr>
        <w:t>ств в пр</w:t>
      </w:r>
      <w:proofErr w:type="gramEnd"/>
      <w:r>
        <w:rPr>
          <w:sz w:val="23"/>
          <w:szCs w:val="23"/>
        </w:rPr>
        <w:t xml:space="preserve">ироде и технике;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объяснять роль веществ в их круговороте.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приводить примеры химических процессов в природе;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 черты, свидетельствующие об общих признаках химических процессов и их различиях.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объяснять значение веществ в жизни и хозяйстве человека.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перечислять отличительные свойства химических веществ;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различать основные химические процессы;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определять основные классы неорганических веществ;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смысл химических терминов.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характеризовать методы химической науки (наблюдение, сравнение, эксперимент, измерение) и их роль в познании природы;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химические опыты и эксперименты и объяснять их результаты.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знания химии при соблюдении правил использования бытовых химических препаратов;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различать опасные и безопасные вещества. </w:t>
      </w:r>
    </w:p>
    <w:p w:rsidR="009657B1" w:rsidRDefault="009657B1" w:rsidP="009657B1">
      <w:pPr>
        <w:pStyle w:val="Default"/>
        <w:pageBreakBefore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Выпускник получит возможность научиться: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составлять уравнения реакций, соответствующих последовательности превращений неорганических веществ различных классов;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класс </w:t>
      </w:r>
    </w:p>
    <w:p w:rsidR="009657B1" w:rsidRPr="00536FF3" w:rsidRDefault="009657B1" w:rsidP="009657B1">
      <w:pPr>
        <w:pStyle w:val="Default"/>
        <w:rPr>
          <w:b/>
          <w:sz w:val="23"/>
          <w:szCs w:val="23"/>
        </w:rPr>
      </w:pPr>
      <w:r w:rsidRPr="00536FF3">
        <w:rPr>
          <w:b/>
          <w:sz w:val="23"/>
          <w:szCs w:val="23"/>
        </w:rPr>
        <w:t xml:space="preserve">Выпускник научится: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объяснять функции веще</w:t>
      </w:r>
      <w:proofErr w:type="gramStart"/>
      <w:r>
        <w:rPr>
          <w:sz w:val="23"/>
          <w:szCs w:val="23"/>
        </w:rPr>
        <w:t>ств в св</w:t>
      </w:r>
      <w:proofErr w:type="gramEnd"/>
      <w:r>
        <w:rPr>
          <w:sz w:val="23"/>
          <w:szCs w:val="23"/>
        </w:rPr>
        <w:t xml:space="preserve">язи с их строением.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характеризовать химические реакции;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объяснять различные способы классификации химических реакций.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приводить примеры разных типов химических реакций.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пользоваться знаниями по химии при использовании средств бытовой химии.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находить в природе общие свойства веществ и объяснять их;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характеризовать основные уровни организации химических веществ.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понимать роль химических процессов, протекающих в природе;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уметь проводить простейшие химические эксперименты.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характеризовать экологические проблемы, стоящие перед человечеством;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находить противоречия между деятельностью человека и природой и предлагать способы устранения этих противоречий;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объяснять и доказывать необходимость бережного отношения к природе;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Выпускник получит возможность научиться: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объективно оценивать информацию о веществах и химических процессах;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критически относиться к псевдонаучной информации, недобросовестной рекламе в средствах массовой информации;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осознавать значение теоретических знаний по химии для практической деятельности человека;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составлять молекулярные и полные ионные уравнения по сокращенным ионным уравнениям;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 </w:t>
      </w:r>
    </w:p>
    <w:p w:rsidR="009657B1" w:rsidRDefault="009657B1" w:rsidP="009657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9657B1" w:rsidRPr="009657B1" w:rsidRDefault="009657B1" w:rsidP="009657B1">
      <w:pPr>
        <w:pStyle w:val="Default"/>
        <w:rPr>
          <w:b/>
          <w:sz w:val="28"/>
          <w:szCs w:val="28"/>
        </w:rPr>
      </w:pPr>
      <w:r>
        <w:rPr>
          <w:i/>
          <w:iCs/>
          <w:sz w:val="23"/>
          <w:szCs w:val="23"/>
        </w:rPr>
        <w:t>- использовать приобретенные знания для экологически грамотного поведения в окружающей среде</w:t>
      </w:r>
    </w:p>
    <w:p w:rsidR="009657B1" w:rsidRPr="009657B1" w:rsidRDefault="009657B1">
      <w:pPr>
        <w:rPr>
          <w:b/>
          <w:sz w:val="28"/>
          <w:szCs w:val="28"/>
        </w:rPr>
      </w:pPr>
    </w:p>
    <w:p w:rsidR="009657B1" w:rsidRDefault="009657B1"/>
    <w:p w:rsidR="009657B1" w:rsidRDefault="009657B1">
      <w:pPr>
        <w:rPr>
          <w:b/>
          <w:sz w:val="28"/>
          <w:szCs w:val="28"/>
        </w:rPr>
      </w:pPr>
      <w:r w:rsidRPr="009657B1">
        <w:rPr>
          <w:b/>
          <w:sz w:val="28"/>
          <w:szCs w:val="28"/>
        </w:rPr>
        <w:t>2. Содержание учебного курса</w:t>
      </w:r>
    </w:p>
    <w:p w:rsidR="009657B1" w:rsidRDefault="009657B1" w:rsidP="009657B1">
      <w:pPr>
        <w:jc w:val="center"/>
        <w:rPr>
          <w:b/>
          <w:bCs/>
        </w:rPr>
      </w:pPr>
      <w:r>
        <w:rPr>
          <w:b/>
          <w:bCs/>
        </w:rPr>
        <w:t>8 класс</w:t>
      </w:r>
    </w:p>
    <w:p w:rsidR="009657B1" w:rsidRDefault="009657B1" w:rsidP="009657B1">
      <w:pPr>
        <w:rPr>
          <w:b/>
          <w:bCs/>
        </w:rPr>
      </w:pPr>
      <w:r>
        <w:rPr>
          <w:b/>
          <w:bCs/>
        </w:rPr>
        <w:t xml:space="preserve">Раздел 1. </w:t>
      </w:r>
      <w:r w:rsidRPr="00D61C15">
        <w:rPr>
          <w:b/>
          <w:bCs/>
        </w:rPr>
        <w:t>Основные понятия химии (уровень атомно-молекулярных представлений)</w:t>
      </w:r>
    </w:p>
    <w:p w:rsidR="009657B1" w:rsidRPr="00D61C15" w:rsidRDefault="009657B1" w:rsidP="009657B1"/>
    <w:p w:rsidR="009657B1" w:rsidRPr="00D61C15" w:rsidRDefault="009657B1" w:rsidP="009657B1">
      <w:r w:rsidRPr="00D61C15">
        <w:t>Предмет химии. Методы познания в химии: наблюдение, эксперимент, измерение. Источники химической информации: химическая литература, Интернет.</w:t>
      </w:r>
    </w:p>
    <w:p w:rsidR="009657B1" w:rsidRDefault="009657B1" w:rsidP="009657B1">
      <w:r w:rsidRPr="00D61C15">
        <w:t xml:space="preserve">Чистые вещества и смеси. Очистка веществ. Простые и сложные вещества. Металлы и неметаллы. Химический элемент, атом, молекула. Знаки химических элементов. Химическая формула. Валентность химических элементов. Составление формул </w:t>
      </w:r>
      <w:r w:rsidRPr="00D61C15">
        <w:lastRenderedPageBreak/>
        <w:t xml:space="preserve">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 </w:t>
      </w:r>
    </w:p>
    <w:p w:rsidR="009657B1" w:rsidRPr="00D61C15" w:rsidRDefault="009657B1" w:rsidP="009657B1">
      <w:r w:rsidRPr="00D61C15">
        <w:t>Относительная атомная масса. Относительная молекулярная масса.</w:t>
      </w:r>
      <w:r>
        <w:t xml:space="preserve"> Массовая доля химического элемента в сложном веществе. Количество вещества. Моль. Молярная масса и молярный объем.</w:t>
      </w:r>
    </w:p>
    <w:p w:rsidR="009657B1" w:rsidRPr="00D61C15" w:rsidRDefault="009657B1" w:rsidP="009657B1">
      <w:r w:rsidRPr="00D61C15">
        <w:t>Физические явления и химические реакции. Признаки и условия протекания химических реакций. Закон сохранения массы веще</w:t>
      </w:r>
      <w:proofErr w:type="gramStart"/>
      <w:r w:rsidRPr="00D61C15">
        <w:t>ств пр</w:t>
      </w:r>
      <w:proofErr w:type="gramEnd"/>
      <w:r w:rsidRPr="00D61C15">
        <w:t>и химических реакциях. Химические уравнения.</w:t>
      </w:r>
      <w:r>
        <w:t xml:space="preserve"> Коэффициенты в уравнениях химических реакций, как отношения количеств веществ, вступающих и образующихся в результате химической реакции. Простейшие расчеты по уравнениям химических реакций.</w:t>
      </w:r>
    </w:p>
    <w:p w:rsidR="009657B1" w:rsidRPr="00D61C15" w:rsidRDefault="009657B1" w:rsidP="009657B1">
      <w:r w:rsidRPr="00D61C15">
        <w:t xml:space="preserve">Основные классы неорганических соединений. Номенклатура неорганических веществ. </w:t>
      </w:r>
      <w:r>
        <w:t xml:space="preserve">Кислород. Воздух. Горение. </w:t>
      </w:r>
      <w:r w:rsidRPr="00D61C15">
        <w:t xml:space="preserve">Оксиды. Оксиды металлов и неметаллов. </w:t>
      </w:r>
      <w:r>
        <w:t xml:space="preserve">Водород. </w:t>
      </w:r>
      <w:r w:rsidRPr="00D61C15">
        <w:t>Вода. Очистка воды. Аэрация воды. Взаимодействие воды с оксидами металлов и неметаллов. Кислоты, классификация и свойства: взаимодействие с металлами, оксидами металлов. Основания, классификация и свойства: взаимодействие с оксидами неметаллов, кислотами. Амфотерность. Кислотно-основные индикаторы. Соли. Средние соли. Взаимодействие солей с металлами, кислотами, щелочами. Связь между основными классами неорганических соединений.</w:t>
      </w:r>
    </w:p>
    <w:p w:rsidR="009657B1" w:rsidRDefault="009657B1" w:rsidP="009657B1">
      <w:r w:rsidRPr="00D61C15">
        <w:t>Первоначальные представления о естественных семействах (группах) химических элементов: щелочные металлы, галогены.</w:t>
      </w:r>
    </w:p>
    <w:p w:rsidR="009657B1" w:rsidRPr="00D61C15" w:rsidRDefault="009657B1" w:rsidP="009657B1"/>
    <w:p w:rsidR="009657B1" w:rsidRDefault="009657B1" w:rsidP="009657B1">
      <w:pPr>
        <w:rPr>
          <w:b/>
          <w:bCs/>
        </w:rPr>
      </w:pPr>
      <w:r>
        <w:rPr>
          <w:b/>
          <w:bCs/>
        </w:rPr>
        <w:t xml:space="preserve">Раздел 2.  </w:t>
      </w:r>
      <w:r w:rsidRPr="00D61C15">
        <w:rPr>
          <w:b/>
          <w:bCs/>
        </w:rPr>
        <w:t>Периодический закон и периодическ</w:t>
      </w:r>
      <w:r>
        <w:rPr>
          <w:b/>
          <w:bCs/>
        </w:rPr>
        <w:t xml:space="preserve">ая система химических элементов </w:t>
      </w:r>
      <w:r w:rsidRPr="00D61C15">
        <w:rPr>
          <w:b/>
          <w:bCs/>
        </w:rPr>
        <w:t>Д. И. Менделеева. Строение веществ</w:t>
      </w:r>
      <w:r>
        <w:rPr>
          <w:b/>
          <w:bCs/>
        </w:rPr>
        <w:t>а</w:t>
      </w:r>
    </w:p>
    <w:p w:rsidR="009657B1" w:rsidRPr="00D61C15" w:rsidRDefault="009657B1" w:rsidP="009657B1"/>
    <w:p w:rsidR="009657B1" w:rsidRPr="00D61C15" w:rsidRDefault="009657B1" w:rsidP="009657B1">
      <w:r w:rsidRPr="00D61C15">
        <w:t>Периодический закон. История открытия периодического закона. Значение периодического закона для развития науки.</w:t>
      </w:r>
    </w:p>
    <w:p w:rsidR="009657B1" w:rsidRPr="00D61C15" w:rsidRDefault="009657B1" w:rsidP="009657B1">
      <w:r w:rsidRPr="00D61C15">
        <w:t>Период</w:t>
      </w:r>
      <w:r>
        <w:t>ическая система как естественно</w:t>
      </w:r>
      <w:r w:rsidRPr="00D61C15">
        <w:t>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 И. Менделеева». Физический смысл порядкового (атомного) номера, номера периода и номера г</w:t>
      </w:r>
      <w:r>
        <w:t xml:space="preserve">руппы (для элементов </w:t>
      </w:r>
      <w:r w:rsidRPr="00D61C15">
        <w:t>А-групп).</w:t>
      </w:r>
    </w:p>
    <w:p w:rsidR="009657B1" w:rsidRPr="00D61C15" w:rsidRDefault="009657B1" w:rsidP="009657B1">
      <w:r w:rsidRPr="00D61C15"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 Электронная оболочка атома. Электронные слои атомов элементов малых периодов.</w:t>
      </w:r>
    </w:p>
    <w:p w:rsidR="009657B1" w:rsidRPr="00D61C15" w:rsidRDefault="009657B1" w:rsidP="009657B1">
      <w:r w:rsidRPr="00D61C15">
        <w:t xml:space="preserve">Химическая связь. </w:t>
      </w:r>
      <w:proofErr w:type="spellStart"/>
      <w:r w:rsidRPr="00D61C15">
        <w:t>Электроотрицательность</w:t>
      </w:r>
      <w:proofErr w:type="spellEnd"/>
      <w:r w:rsidRPr="00D61C15">
        <w:t xml:space="preserve"> атомов. Ковалентная неполярная и полярная связь. Ионная связь. Валентность, степень окисления, заряд иона.</w:t>
      </w:r>
    </w:p>
    <w:p w:rsidR="009657B1" w:rsidRDefault="009657B1" w:rsidP="009657B1">
      <w:pPr>
        <w:rPr>
          <w:b/>
          <w:bCs/>
        </w:rPr>
      </w:pPr>
    </w:p>
    <w:p w:rsidR="009657B1" w:rsidRPr="00D61C15" w:rsidRDefault="009657B1" w:rsidP="009657B1">
      <w:r>
        <w:rPr>
          <w:b/>
          <w:bCs/>
        </w:rPr>
        <w:t xml:space="preserve">Раздел 3.  </w:t>
      </w:r>
      <w:r w:rsidRPr="00D61C15">
        <w:rPr>
          <w:b/>
          <w:bCs/>
        </w:rPr>
        <w:t>Многообразие химических реакций</w:t>
      </w:r>
    </w:p>
    <w:p w:rsidR="009657B1" w:rsidRPr="00D61C15" w:rsidRDefault="009657B1" w:rsidP="009657B1">
      <w:proofErr w:type="gramStart"/>
      <w:r w:rsidRPr="00D61C15">
        <w:t>Классификация химических реакций: реакции соединения, разложения, замещения, обмена, экзотермические, эндотермические, окислительно-восстановительные, необратимые, обратимые.</w:t>
      </w:r>
      <w:proofErr w:type="gramEnd"/>
    </w:p>
    <w:p w:rsidR="009657B1" w:rsidRPr="00D61C15" w:rsidRDefault="009657B1" w:rsidP="009657B1">
      <w:r w:rsidRPr="00D61C15">
        <w:t>Скорость химических реакций. Факторы, влияющие на скорость химических реакций.</w:t>
      </w:r>
    </w:p>
    <w:p w:rsidR="009657B1" w:rsidRDefault="009657B1" w:rsidP="009657B1">
      <w:r w:rsidRPr="00D61C15">
        <w:t xml:space="preserve">Растворы. Электролитическая диссоциация. Электролиты и </w:t>
      </w:r>
      <w:proofErr w:type="spellStart"/>
      <w:r w:rsidRPr="00D61C15">
        <w:t>неэлектролиты</w:t>
      </w:r>
      <w:proofErr w:type="spellEnd"/>
      <w:r w:rsidRPr="00D61C15">
        <w:t>. Катионы и анионы. Диссоциация солей, кислот и оснований в водных растворах. Реакц</w:t>
      </w:r>
      <w:proofErr w:type="gramStart"/>
      <w:r w:rsidRPr="00D61C15">
        <w:t>ии ио</w:t>
      </w:r>
      <w:proofErr w:type="gramEnd"/>
      <w:r w:rsidRPr="00D61C15">
        <w:t>нного обмена в растворах электролитов.</w:t>
      </w:r>
    </w:p>
    <w:p w:rsidR="009657B1" w:rsidRPr="00D61C15" w:rsidRDefault="009657B1" w:rsidP="009657B1"/>
    <w:p w:rsidR="009657B1" w:rsidRDefault="009657B1" w:rsidP="009657B1">
      <w:pPr>
        <w:rPr>
          <w:b/>
          <w:bCs/>
        </w:rPr>
      </w:pPr>
      <w:r>
        <w:rPr>
          <w:b/>
          <w:bCs/>
        </w:rPr>
        <w:t xml:space="preserve">Раздел 4.  </w:t>
      </w:r>
      <w:r w:rsidRPr="00D61C15">
        <w:rPr>
          <w:b/>
          <w:bCs/>
        </w:rPr>
        <w:t>Многообразие веществ</w:t>
      </w:r>
    </w:p>
    <w:p w:rsidR="009657B1" w:rsidRDefault="009657B1" w:rsidP="009657B1">
      <w:pPr>
        <w:rPr>
          <w:b/>
          <w:bCs/>
        </w:rPr>
      </w:pPr>
    </w:p>
    <w:p w:rsidR="009657B1" w:rsidRPr="00D61C15" w:rsidRDefault="009657B1" w:rsidP="009657B1">
      <w:r w:rsidRPr="003926EE">
        <w:rPr>
          <w:bCs/>
        </w:rPr>
        <w:t>Естественные семейства химических элементов металлов и неметаллов.</w:t>
      </w:r>
      <w:r>
        <w:t xml:space="preserve"> </w:t>
      </w:r>
      <w:r w:rsidRPr="00D61C15">
        <w:t xml:space="preserve">Общая характеристика неметаллов на основе их положения в периодической системе. Закономерности изменения физических и химических свойств неметаллов — простых </w:t>
      </w:r>
      <w:r w:rsidRPr="00D61C15">
        <w:lastRenderedPageBreak/>
        <w:t>веществ, их водородных соединений, высших оксидов и кислородсодержащих кислот на примере элементов второго и третьего периодов.</w:t>
      </w:r>
    </w:p>
    <w:p w:rsidR="009657B1" w:rsidRPr="00D61C15" w:rsidRDefault="009657B1" w:rsidP="009657B1">
      <w:r w:rsidRPr="00D61C15">
        <w:t>Общая характеристика металлов на основе их положения в периодической системе. Закономерности изменения физических и химических свойств металлов — простых веществ, их оксидов и гидроксидов на примере элементов второго и третьего периодов.</w:t>
      </w:r>
      <w:r>
        <w:t xml:space="preserve"> Амфотерные соединения алюминия. Общая характеристика железа, его оксидов и гидроксидов.</w:t>
      </w:r>
    </w:p>
    <w:p w:rsidR="009657B1" w:rsidRDefault="009657B1" w:rsidP="009657B1">
      <w:pPr>
        <w:rPr>
          <w:b/>
          <w:bCs/>
        </w:rPr>
      </w:pPr>
    </w:p>
    <w:p w:rsidR="009657B1" w:rsidRDefault="009657B1" w:rsidP="009657B1">
      <w:pPr>
        <w:rPr>
          <w:b/>
          <w:bCs/>
        </w:rPr>
      </w:pPr>
      <w:r>
        <w:rPr>
          <w:b/>
          <w:bCs/>
        </w:rPr>
        <w:t xml:space="preserve">Раздел 5.  </w:t>
      </w:r>
      <w:r w:rsidRPr="00D61C15">
        <w:rPr>
          <w:b/>
          <w:bCs/>
        </w:rPr>
        <w:t>Экспериментальная химия</w:t>
      </w:r>
    </w:p>
    <w:p w:rsidR="009657B1" w:rsidRPr="00D61C15" w:rsidRDefault="009657B1" w:rsidP="009657B1"/>
    <w:p w:rsidR="009657B1" w:rsidRDefault="009657B1" w:rsidP="009657B1">
      <w:pPr>
        <w:rPr>
          <w:i/>
        </w:rPr>
      </w:pPr>
      <w:r w:rsidRPr="00096164">
        <w:rPr>
          <w:i/>
        </w:rPr>
        <w:t xml:space="preserve">На изучение этого раздела не выделяется конкретное время, поскольку химический эксперимент является </w:t>
      </w:r>
      <w:r w:rsidRPr="001601AD">
        <w:rPr>
          <w:i/>
          <w:u w:val="single"/>
        </w:rPr>
        <w:t>обязательной составной частью каждого из разделов программы</w:t>
      </w:r>
      <w:r w:rsidRPr="00096164">
        <w:rPr>
          <w:i/>
        </w:rPr>
        <w:t>. Разделение лабораторного эксперимента на практические занятия и лабораторные опыты, и уточнение их содержания проводятся авторами рабочих программ по химии для основной школы. Вариант конкретизации химического эксперимента и распределения его по учебным темам приведён в примерном тематическом планировании.</w:t>
      </w:r>
    </w:p>
    <w:p w:rsidR="009657B1" w:rsidRPr="00113B0C" w:rsidRDefault="009657B1" w:rsidP="009657B1"/>
    <w:p w:rsidR="009657B1" w:rsidRDefault="009657B1" w:rsidP="009657B1">
      <w:pPr>
        <w:pStyle w:val="a5"/>
        <w:shd w:val="clear" w:color="auto" w:fill="FFFFFF"/>
        <w:spacing w:line="360" w:lineRule="auto"/>
      </w:pPr>
      <w:r>
        <w:rPr>
          <w:b/>
          <w:bCs/>
        </w:rPr>
        <w:t xml:space="preserve">Демонстрационный эксперимент. 1. </w:t>
      </w:r>
      <w:r>
        <w:t>Примеры физических явлений. 2. Примеры химических реакций с ярко выраженными изучаемыми признаками. 3. Реакции соединения, разложения, замещения, обмена. 4. Реакции, иллюстрирующие свойства и взаимосвязи основных классов неорганических соединений. 5. Опыты, иллюстрирующие закономерности изменения свойств щелочных металлов и галогенов. 6. Опыты, иллюстрирующие закономерности изменения свойств гидроксидов и кислородсодержащих кислот элементов одного периода. 7. Примеры окислительно-восстановительных реакций.8.Факторы, влияющие на скорость химических реакций.</w:t>
      </w:r>
    </w:p>
    <w:p w:rsidR="009657B1" w:rsidRDefault="009657B1" w:rsidP="009657B1">
      <w:pPr>
        <w:pStyle w:val="a5"/>
        <w:shd w:val="clear" w:color="auto" w:fill="FFFFFF"/>
        <w:spacing w:line="360" w:lineRule="auto"/>
      </w:pPr>
      <w:r>
        <w:t>9 . Примеры энд</w:t>
      </w:r>
      <w:proofErr w:type="gramStart"/>
      <w:r>
        <w:t>о-</w:t>
      </w:r>
      <w:proofErr w:type="gramEnd"/>
      <w:r>
        <w:t xml:space="preserve"> и экзотермических реакций. 10. Сравнение электропроводности растворов электролитов и </w:t>
      </w:r>
      <w:proofErr w:type="spellStart"/>
      <w:r>
        <w:t>неэлектролитов</w:t>
      </w:r>
      <w:proofErr w:type="spellEnd"/>
      <w:r>
        <w:t>. 11. Реакц</w:t>
      </w:r>
      <w:proofErr w:type="gramStart"/>
      <w:r>
        <w:t>ии ио</w:t>
      </w:r>
      <w:proofErr w:type="gramEnd"/>
      <w:r>
        <w:t>нного обмена. 12. Опыты, иллюстрирующие физические и химические свойства изучаемых веществ.</w:t>
      </w:r>
    </w:p>
    <w:p w:rsidR="009657B1" w:rsidRDefault="009657B1" w:rsidP="009657B1">
      <w:pPr>
        <w:pStyle w:val="a5"/>
        <w:shd w:val="clear" w:color="auto" w:fill="FFFFFF"/>
        <w:spacing w:line="360" w:lineRule="auto"/>
      </w:pPr>
      <w:r>
        <w:rPr>
          <w:b/>
          <w:bCs/>
        </w:rPr>
        <w:t xml:space="preserve">Лабораторный эксперимент. </w:t>
      </w:r>
      <w:r>
        <w:t>1. Примеры физических явлений. 2. Примеры химических реакций. 3. Разделение смесей. 4. Признаки и условия течения химических реакций. 5. Типы химических реакций. 6. Свойства и взаимосвязи основных классов неорганических соединений. 7. Факторы, влияющие на скорость химических реакций. 8. Свойства солей, кислот и оснований как электролитов. 9. Опыты, иллюстрирующие физические и химические свойства изучаемых веществ. 10. Опыты по получению изученных веществ.</w:t>
      </w:r>
    </w:p>
    <w:p w:rsidR="009657B1" w:rsidRDefault="009657B1" w:rsidP="009657B1">
      <w:pPr>
        <w:pStyle w:val="a5"/>
        <w:shd w:val="clear" w:color="auto" w:fill="FFFFFF"/>
        <w:spacing w:line="360" w:lineRule="auto"/>
      </w:pPr>
      <w:r>
        <w:rPr>
          <w:b/>
          <w:bCs/>
        </w:rPr>
        <w:t>Расчетные задачи.</w:t>
      </w:r>
      <w:r>
        <w:t xml:space="preserve"> 1. Вычисление относительной молекулярной и молярной массы вещества по его химической формуле. 2. Расчет массовой доли химического элемента в соединении. 3. Расчет массовой доли растворенного вещества в растворе. 4. Вычисления по химическим уравнениям массы или количества вещества одного из участвующих или </w:t>
      </w:r>
      <w:r>
        <w:lastRenderedPageBreak/>
        <w:t xml:space="preserve">получающихся в реакции соединений по известной массе или количеству вещества другого соединения. </w:t>
      </w:r>
    </w:p>
    <w:p w:rsidR="009657B1" w:rsidRDefault="009657B1" w:rsidP="009657B1">
      <w:pPr>
        <w:pStyle w:val="a5"/>
        <w:shd w:val="clear" w:color="auto" w:fill="FFFFFF"/>
        <w:spacing w:line="360" w:lineRule="auto"/>
      </w:pPr>
      <w:r>
        <w:rPr>
          <w:b/>
          <w:bCs/>
        </w:rPr>
        <w:t xml:space="preserve">Примерные объекты экскурсий. </w:t>
      </w:r>
      <w:r>
        <w:t>Музеи минералогические, краеведческие, художественные, мемориальные музеи выдающихся ученых-химиков. Химические лаборатории образовательных учреждений среднего и высшего профессионального образования (учебные и научные), научно-исследовательских организаций. Водоочистные сооружения. Экскурсии в природу.</w:t>
      </w:r>
    </w:p>
    <w:p w:rsidR="009657B1" w:rsidRDefault="009657B1" w:rsidP="009657B1">
      <w:pPr>
        <w:pStyle w:val="a5"/>
        <w:shd w:val="clear" w:color="auto" w:fill="FFFFFF"/>
        <w:spacing w:line="360" w:lineRule="auto"/>
      </w:pPr>
      <w:r>
        <w:rPr>
          <w:b/>
          <w:bCs/>
        </w:rPr>
        <w:t xml:space="preserve">Примерные направления проектной деятельности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  <w:r>
        <w:t>1. Работа с источниками химической информации — исторические обзоры становления и развития изученных понятий, теорий, законов; жизнь и деятельность выдающихся ученых-химиков. 2.Аналитические обзоры информации по решению определенных научных, технологических, практических проблем. 3. Овладение основами химического анализа. 4. Овладение основами неорганического синтеза.</w:t>
      </w:r>
    </w:p>
    <w:p w:rsidR="0073172C" w:rsidRPr="00AA7BBA" w:rsidRDefault="0073172C" w:rsidP="0073172C">
      <w:pPr>
        <w:pStyle w:val="1"/>
        <w:spacing w:line="360" w:lineRule="auto"/>
        <w:ind w:left="0" w:firstLine="709"/>
        <w:jc w:val="both"/>
      </w:pP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Первоначальные химические понятия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t xml:space="preserve">Предмет химии. </w:t>
      </w:r>
      <w:r w:rsidRPr="00AA7BBA">
        <w:rPr>
          <w:i/>
          <w:iCs/>
        </w:rPr>
        <w:t xml:space="preserve">Тела и </w:t>
      </w:r>
      <w:proofErr w:type="spellStart"/>
      <w:r w:rsidRPr="00AA7BBA">
        <w:rPr>
          <w:i/>
          <w:iCs/>
        </w:rPr>
        <w:t>вещества</w:t>
      </w:r>
      <w:proofErr w:type="gramStart"/>
      <w:r w:rsidRPr="00AA7BBA">
        <w:rPr>
          <w:i/>
          <w:iCs/>
        </w:rPr>
        <w:t>.О</w:t>
      </w:r>
      <w:proofErr w:type="gramEnd"/>
      <w:r w:rsidRPr="00AA7BBA">
        <w:rPr>
          <w:i/>
          <w:iCs/>
        </w:rPr>
        <w:t>сновные</w:t>
      </w:r>
      <w:proofErr w:type="spellEnd"/>
      <w:r w:rsidRPr="00AA7BBA">
        <w:rPr>
          <w:i/>
          <w:iCs/>
        </w:rPr>
        <w:t xml:space="preserve"> методы познания: наблюдение, измерение, эксперимент.</w:t>
      </w:r>
      <w:r w:rsidRPr="00AA7BBA"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AA7BBA">
        <w:rPr>
          <w:i/>
          <w:iCs/>
        </w:rPr>
        <w:t>Закон постоянства состава вещества.</w:t>
      </w:r>
      <w:r w:rsidRPr="00AA7BBA"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Кислород. Водород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t xml:space="preserve">Кислород – химический элемент и простое вещество. </w:t>
      </w:r>
      <w:r w:rsidRPr="00AA7BBA">
        <w:rPr>
          <w:i/>
          <w:iCs/>
        </w:rPr>
        <w:t>Озон. Состав воздуха.</w:t>
      </w:r>
      <w:r w:rsidRPr="00AA7BBA">
        <w:t xml:space="preserve"> Физические и химические свойства кислорода. Получение и применение кислорода. </w:t>
      </w:r>
      <w:r w:rsidRPr="00AA7BBA">
        <w:rPr>
          <w:i/>
          <w:iCs/>
        </w:rPr>
        <w:t>Тепловой эффект химических реакций. Понятие об экз</w:t>
      </w:r>
      <w:proofErr w:type="gramStart"/>
      <w:r w:rsidRPr="00AA7BBA">
        <w:rPr>
          <w:i/>
          <w:iCs/>
        </w:rPr>
        <w:t>о-</w:t>
      </w:r>
      <w:proofErr w:type="gramEnd"/>
      <w:r w:rsidRPr="00AA7BBA">
        <w:rPr>
          <w:i/>
          <w:iCs/>
        </w:rPr>
        <w:t xml:space="preserve"> и эндотермических реакциях</w:t>
      </w:r>
      <w:r w:rsidRPr="00AA7BBA"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AA7BBA">
        <w:rPr>
          <w:i/>
          <w:iCs/>
        </w:rPr>
        <w:t>Получение водорода в промышленности</w:t>
      </w:r>
      <w:r w:rsidRPr="00AA7BBA">
        <w:t xml:space="preserve">. </w:t>
      </w:r>
      <w:r w:rsidRPr="00AA7BBA">
        <w:rPr>
          <w:i/>
          <w:iCs/>
        </w:rPr>
        <w:t>Применение водорода</w:t>
      </w:r>
      <w:r w:rsidRPr="00AA7BBA"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Вода. Растворы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rPr>
          <w:i/>
          <w:iCs/>
        </w:rPr>
        <w:lastRenderedPageBreak/>
        <w:t xml:space="preserve">Вода в природе. Круговорот воды в </w:t>
      </w:r>
      <w:proofErr w:type="spellStart"/>
      <w:r w:rsidRPr="00AA7BBA">
        <w:rPr>
          <w:i/>
          <w:iCs/>
        </w:rPr>
        <w:t>природе</w:t>
      </w:r>
      <w:proofErr w:type="gramStart"/>
      <w:r w:rsidRPr="00AA7BBA">
        <w:rPr>
          <w:i/>
          <w:iCs/>
        </w:rPr>
        <w:t>.Ф</w:t>
      </w:r>
      <w:proofErr w:type="gramEnd"/>
      <w:r w:rsidRPr="00AA7BBA">
        <w:rPr>
          <w:i/>
          <w:iCs/>
        </w:rPr>
        <w:t>изические</w:t>
      </w:r>
      <w:proofErr w:type="spellEnd"/>
      <w:r w:rsidRPr="00AA7BBA">
        <w:rPr>
          <w:i/>
          <w:iCs/>
        </w:rPr>
        <w:t xml:space="preserve"> и химические свойства воды.</w:t>
      </w:r>
      <w:r w:rsidRPr="00AA7BBA">
        <w:t xml:space="preserve"> Растворы. </w:t>
      </w:r>
      <w:r w:rsidRPr="00AA7BBA">
        <w:rPr>
          <w:i/>
          <w:iCs/>
        </w:rPr>
        <w:t>Растворимость веществ в воде.</w:t>
      </w:r>
      <w:r w:rsidRPr="00AA7BBA">
        <w:t xml:space="preserve"> Концентрация растворов. Массовая доля растворенного вещества в растворе.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Основные классы неорганических соединений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t xml:space="preserve">Оксиды. Классификация. Номенклатура. </w:t>
      </w:r>
      <w:r w:rsidRPr="00AA7BBA">
        <w:rPr>
          <w:i/>
          <w:iCs/>
        </w:rPr>
        <w:t>Физические свойства оксидов.</w:t>
      </w:r>
      <w:r w:rsidRPr="00AA7BBA">
        <w:t xml:space="preserve"> Химические свойства оксидов. </w:t>
      </w:r>
      <w:r w:rsidRPr="00AA7BBA">
        <w:rPr>
          <w:i/>
          <w:iCs/>
        </w:rPr>
        <w:t>Получение и применение оксидов.</w:t>
      </w:r>
      <w:r w:rsidRPr="00AA7BBA">
        <w:t xml:space="preserve"> Основания. Классификация. Номенклатура. </w:t>
      </w:r>
      <w:r w:rsidRPr="00AA7BBA">
        <w:rPr>
          <w:i/>
          <w:iCs/>
        </w:rPr>
        <w:t xml:space="preserve">Физические свойства </w:t>
      </w:r>
      <w:proofErr w:type="spellStart"/>
      <w:r w:rsidRPr="00AA7BBA">
        <w:rPr>
          <w:i/>
          <w:iCs/>
        </w:rPr>
        <w:t>оснований</w:t>
      </w:r>
      <w:proofErr w:type="gramStart"/>
      <w:r w:rsidRPr="00AA7BBA">
        <w:rPr>
          <w:i/>
          <w:iCs/>
        </w:rPr>
        <w:t>.П</w:t>
      </w:r>
      <w:proofErr w:type="gramEnd"/>
      <w:r w:rsidRPr="00AA7BBA">
        <w:rPr>
          <w:i/>
          <w:iCs/>
        </w:rPr>
        <w:t>олучение</w:t>
      </w:r>
      <w:proofErr w:type="spellEnd"/>
      <w:r w:rsidRPr="00AA7BBA">
        <w:rPr>
          <w:i/>
          <w:iCs/>
        </w:rPr>
        <w:t xml:space="preserve"> оснований.</w:t>
      </w:r>
      <w:r w:rsidRPr="00AA7BBA">
        <w:t xml:space="preserve"> Химические свойства оснований. Реакция нейтрализации. Кислоты. Классификация. Номенклатура. </w:t>
      </w:r>
      <w:r w:rsidRPr="00AA7BBA">
        <w:rPr>
          <w:i/>
          <w:iCs/>
        </w:rPr>
        <w:t xml:space="preserve">Физические свойства </w:t>
      </w:r>
      <w:proofErr w:type="spellStart"/>
      <w:r w:rsidRPr="00AA7BBA">
        <w:rPr>
          <w:i/>
          <w:iCs/>
        </w:rPr>
        <w:t>кислот</w:t>
      </w:r>
      <w:proofErr w:type="gramStart"/>
      <w:r w:rsidRPr="00AA7BBA">
        <w:rPr>
          <w:i/>
          <w:iCs/>
        </w:rPr>
        <w:t>.П</w:t>
      </w:r>
      <w:proofErr w:type="gramEnd"/>
      <w:r w:rsidRPr="00AA7BBA">
        <w:rPr>
          <w:i/>
          <w:iCs/>
        </w:rPr>
        <w:t>олучение</w:t>
      </w:r>
      <w:proofErr w:type="spellEnd"/>
      <w:r w:rsidRPr="00AA7BBA">
        <w:rPr>
          <w:i/>
          <w:iCs/>
        </w:rPr>
        <w:t xml:space="preserve"> и применение кислот.</w:t>
      </w:r>
      <w:r w:rsidRPr="00AA7BBA"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AA7BBA">
        <w:rPr>
          <w:i/>
          <w:iCs/>
        </w:rPr>
        <w:t xml:space="preserve">Физические свойства </w:t>
      </w:r>
      <w:proofErr w:type="spellStart"/>
      <w:r w:rsidRPr="00AA7BBA">
        <w:rPr>
          <w:i/>
          <w:iCs/>
        </w:rPr>
        <w:t>солей</w:t>
      </w:r>
      <w:proofErr w:type="gramStart"/>
      <w:r w:rsidRPr="00AA7BBA">
        <w:rPr>
          <w:i/>
          <w:iCs/>
        </w:rPr>
        <w:t>.П</w:t>
      </w:r>
      <w:proofErr w:type="gramEnd"/>
      <w:r w:rsidRPr="00AA7BBA">
        <w:rPr>
          <w:i/>
          <w:iCs/>
        </w:rPr>
        <w:t>олучение</w:t>
      </w:r>
      <w:proofErr w:type="spellEnd"/>
      <w:r w:rsidRPr="00AA7BBA">
        <w:rPr>
          <w:i/>
          <w:iCs/>
        </w:rPr>
        <w:t xml:space="preserve"> и применение солей.</w:t>
      </w:r>
      <w:r w:rsidRPr="00AA7BBA">
        <w:t xml:space="preserve"> Химические свойства солей. Генетическая связь между классами неорганических соединений. </w:t>
      </w:r>
      <w:r w:rsidRPr="00AA7BBA">
        <w:rPr>
          <w:i/>
          <w:iCs/>
        </w:rPr>
        <w:t xml:space="preserve">Проблема безопасного использования веществ и химических реакций в повседневной </w:t>
      </w:r>
      <w:proofErr w:type="spellStart"/>
      <w:r w:rsidRPr="00AA7BBA">
        <w:rPr>
          <w:i/>
          <w:iCs/>
        </w:rPr>
        <w:t>жизни</w:t>
      </w:r>
      <w:proofErr w:type="gramStart"/>
      <w:r w:rsidRPr="00AA7BBA">
        <w:rPr>
          <w:i/>
          <w:iCs/>
        </w:rPr>
        <w:t>.Т</w:t>
      </w:r>
      <w:proofErr w:type="gramEnd"/>
      <w:r w:rsidRPr="00AA7BBA">
        <w:rPr>
          <w:i/>
          <w:iCs/>
        </w:rPr>
        <w:t>оксичные</w:t>
      </w:r>
      <w:proofErr w:type="spellEnd"/>
      <w:r w:rsidRPr="00AA7BBA">
        <w:rPr>
          <w:i/>
          <w:iCs/>
        </w:rPr>
        <w:t>, горючие и взрывоопасные вещества. Бытовая химическая грамотность.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rPr>
          <w:b/>
          <w:bCs/>
        </w:rPr>
        <w:t>Строение атома. Периодический закон и периодическая система химических элементов Д.И. Менделеева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t xml:space="preserve">Строение атома: ядро, энергетический уровень. </w:t>
      </w:r>
      <w:r w:rsidRPr="00AA7BBA">
        <w:rPr>
          <w:i/>
          <w:iCs/>
        </w:rPr>
        <w:t>Состав ядра атома: протоны, нейтроны. Изотопы.</w:t>
      </w:r>
      <w:r w:rsidRPr="00AA7BBA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Строение веществ. Химическая связь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proofErr w:type="spellStart"/>
      <w:r w:rsidRPr="00AA7BBA">
        <w:rPr>
          <w:i/>
          <w:iCs/>
        </w:rPr>
        <w:t>Электроотрицательность</w:t>
      </w:r>
      <w:proofErr w:type="spellEnd"/>
      <w:r w:rsidRPr="00AA7BBA">
        <w:rPr>
          <w:i/>
          <w:iCs/>
        </w:rPr>
        <w:t xml:space="preserve"> атомов химических элементов.</w:t>
      </w:r>
      <w:r w:rsidRPr="00AA7BBA">
        <w:t xml:space="preserve"> Ковалентная химическая связь: неполярная и полярная. </w:t>
      </w:r>
      <w:r w:rsidRPr="00AA7BBA">
        <w:rPr>
          <w:i/>
          <w:iCs/>
        </w:rPr>
        <w:t>Понятие о водородной связи и ее влиянии на физические свойства веществ на примере воды.</w:t>
      </w:r>
      <w:r w:rsidRPr="00AA7BBA">
        <w:t xml:space="preserve"> Ионная связь. Металлическая связь. </w:t>
      </w:r>
      <w:r w:rsidRPr="00AA7BBA">
        <w:rPr>
          <w:i/>
          <w:iCs/>
        </w:rPr>
        <w:t>Типы кристаллических решеток (</w:t>
      </w:r>
      <w:proofErr w:type="gramStart"/>
      <w:r w:rsidRPr="00AA7BBA">
        <w:rPr>
          <w:i/>
          <w:iCs/>
        </w:rPr>
        <w:t>атомная</w:t>
      </w:r>
      <w:proofErr w:type="gramEnd"/>
      <w:r w:rsidRPr="00AA7BBA">
        <w:rPr>
          <w:i/>
          <w:iCs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Химические реакции</w:t>
      </w:r>
    </w:p>
    <w:p w:rsidR="0073172C" w:rsidRPr="00AA7BBA" w:rsidRDefault="0073172C" w:rsidP="0073172C">
      <w:pPr>
        <w:spacing w:line="360" w:lineRule="auto"/>
        <w:ind w:firstLine="709"/>
        <w:jc w:val="both"/>
      </w:pPr>
      <w:r w:rsidRPr="00AA7BBA">
        <w:rPr>
          <w:i/>
          <w:iCs/>
        </w:rPr>
        <w:t>Понятие о скорости химической реакции. Факторы, влияющие на скорость химической реакции</w:t>
      </w:r>
      <w:r w:rsidRPr="00AA7BBA">
        <w:t xml:space="preserve">. </w:t>
      </w:r>
      <w:r w:rsidRPr="00AA7BBA">
        <w:rPr>
          <w:i/>
          <w:iCs/>
        </w:rPr>
        <w:t>Понятие о катализаторе.</w:t>
      </w:r>
      <w:r w:rsidRPr="00AA7BBA">
        <w:t xml:space="preserve"> Классификация химических реакций по различным признакам: числу и составу исходных и полученных веществ; изменению </w:t>
      </w:r>
      <w:r w:rsidRPr="00AA7BBA">
        <w:lastRenderedPageBreak/>
        <w:t xml:space="preserve">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AA7BBA">
        <w:t>неэлектролиты</w:t>
      </w:r>
      <w:proofErr w:type="spellEnd"/>
      <w:r w:rsidRPr="00AA7BBA">
        <w:t>. Ионы. Катионы и анионы. Реакц</w:t>
      </w:r>
      <w:proofErr w:type="gramStart"/>
      <w:r w:rsidRPr="00AA7BBA">
        <w:t>ии ио</w:t>
      </w:r>
      <w:proofErr w:type="gramEnd"/>
      <w:r w:rsidRPr="00AA7BBA">
        <w:t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Неметаллы IV – VII групп и их соединения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AA7BBA">
        <w:t>хлороводород</w:t>
      </w:r>
      <w:proofErr w:type="spellEnd"/>
      <w:r w:rsidRPr="00AA7BBA">
        <w:t xml:space="preserve">, </w:t>
      </w:r>
      <w:proofErr w:type="spellStart"/>
      <w:r w:rsidRPr="00AA7BBA">
        <w:t>хлороводородная</w:t>
      </w:r>
      <w:proofErr w:type="spellEnd"/>
      <w:r w:rsidRPr="00AA7BBA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AA7BBA">
        <w:rPr>
          <w:i/>
          <w:iCs/>
        </w:rPr>
        <w:t>сернистая и сероводородная кислоты</w:t>
      </w:r>
      <w:r w:rsidRPr="00AA7BBA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AA7BBA">
        <w:rPr>
          <w:i/>
          <w:iCs/>
        </w:rPr>
        <w:t xml:space="preserve">Аллотропия углерода: алмаз, графит, </w:t>
      </w:r>
      <w:proofErr w:type="spellStart"/>
      <w:r w:rsidRPr="00AA7BBA">
        <w:rPr>
          <w:i/>
          <w:iCs/>
        </w:rPr>
        <w:t>карбин</w:t>
      </w:r>
      <w:proofErr w:type="spellEnd"/>
      <w:r w:rsidRPr="00AA7BBA">
        <w:rPr>
          <w:i/>
          <w:iCs/>
        </w:rPr>
        <w:t xml:space="preserve">, фуллерены. </w:t>
      </w:r>
      <w:r w:rsidRPr="00AA7BBA">
        <w:t xml:space="preserve">Соединения углерода: оксиды углерода (II) и (IV), угольная кислота и ее соли. </w:t>
      </w:r>
      <w:r w:rsidRPr="00AA7BBA">
        <w:rPr>
          <w:i/>
          <w:iCs/>
        </w:rPr>
        <w:t>Кремний и его соединения.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Металлы и их соединения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i/>
          <w:iCs/>
        </w:rPr>
        <w:t xml:space="preserve">Положение металлов в периодической системе химических элементов Д.И. </w:t>
      </w:r>
      <w:proofErr w:type="spellStart"/>
      <w:r w:rsidRPr="00AA7BBA">
        <w:rPr>
          <w:i/>
          <w:iCs/>
        </w:rPr>
        <w:t>Менделеева</w:t>
      </w:r>
      <w:proofErr w:type="gramStart"/>
      <w:r w:rsidRPr="00AA7BBA">
        <w:rPr>
          <w:i/>
          <w:iCs/>
        </w:rPr>
        <w:t>.М</w:t>
      </w:r>
      <w:proofErr w:type="gramEnd"/>
      <w:r w:rsidRPr="00AA7BBA">
        <w:rPr>
          <w:i/>
          <w:iCs/>
        </w:rPr>
        <w:t>еталлы</w:t>
      </w:r>
      <w:proofErr w:type="spellEnd"/>
      <w:r w:rsidRPr="00AA7BBA">
        <w:rPr>
          <w:i/>
          <w:iCs/>
        </w:rPr>
        <w:t xml:space="preserve"> в природе и общие способы их получения</w:t>
      </w:r>
      <w:r w:rsidRPr="00AA7BBA">
        <w:t xml:space="preserve">. </w:t>
      </w:r>
      <w:r w:rsidRPr="00AA7BBA">
        <w:rPr>
          <w:i/>
          <w:iCs/>
        </w:rPr>
        <w:t>Общие физические свойства металлов.</w:t>
      </w:r>
      <w:r w:rsidRPr="00AA7BBA">
        <w:t xml:space="preserve"> Общие химические свойства металлов: реакции с неметаллами, кислотами, солями. </w:t>
      </w:r>
      <w:r w:rsidRPr="00AA7BBA">
        <w:rPr>
          <w:i/>
          <w:iCs/>
        </w:rPr>
        <w:t>Электрохимический ряд напряжений металлов.</w:t>
      </w:r>
      <w:r w:rsidRPr="00AA7BBA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Первоначальные сведения об органических веществах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i/>
          <w:iCs/>
        </w:rPr>
      </w:pPr>
      <w:r w:rsidRPr="00AA7BBA">
        <w:t xml:space="preserve">Первоначальные сведения о строении органических веществ. Углеводороды: метан, этан, этилен. </w:t>
      </w:r>
      <w:r w:rsidRPr="00AA7BBA">
        <w:rPr>
          <w:i/>
          <w:iCs/>
        </w:rPr>
        <w:t xml:space="preserve">Источники углеводородов: природный газ, нефть, уголь. </w:t>
      </w:r>
      <w:proofErr w:type="gramStart"/>
      <w:r w:rsidRPr="00AA7BBA"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AA7BBA">
        <w:t xml:space="preserve"> Биологически важные вещества: жиры, глюкоза, белки. </w:t>
      </w:r>
      <w:r w:rsidRPr="00AA7BBA">
        <w:rPr>
          <w:i/>
          <w:iCs/>
        </w:rPr>
        <w:t>Химическое загрязнение окружающей среды и его последствия.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Типы расчетных задач:</w:t>
      </w:r>
    </w:p>
    <w:p w:rsidR="0073172C" w:rsidRPr="00AA7BBA" w:rsidRDefault="0073172C" w:rsidP="0073172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AA7BBA">
        <w:t>Вычисление массовой доли химического элемента по формуле соединения.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i/>
          <w:iCs/>
        </w:rPr>
      </w:pPr>
      <w:r w:rsidRPr="00AA7BBA">
        <w:rPr>
          <w:i/>
          <w:iCs/>
        </w:rPr>
        <w:lastRenderedPageBreak/>
        <w:t>Установление простейшей формулы вещества по массовым долям химических элементов.</w:t>
      </w:r>
    </w:p>
    <w:p w:rsidR="0073172C" w:rsidRPr="00AA7BBA" w:rsidRDefault="0073172C" w:rsidP="0073172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AA7BBA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73172C" w:rsidRPr="00AA7BBA" w:rsidRDefault="0073172C" w:rsidP="0073172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AA7BBA">
        <w:t>Расчет массовой доли растворенного вещества в растворе.</w:t>
      </w:r>
    </w:p>
    <w:p w:rsidR="0073172C" w:rsidRPr="00AA7BBA" w:rsidRDefault="0073172C" w:rsidP="0073172C">
      <w:pPr>
        <w:spacing w:line="360" w:lineRule="auto"/>
        <w:ind w:firstLine="709"/>
        <w:jc w:val="both"/>
        <w:rPr>
          <w:b/>
          <w:bCs/>
        </w:rPr>
      </w:pPr>
      <w:r w:rsidRPr="00AA7BBA">
        <w:rPr>
          <w:b/>
          <w:bCs/>
        </w:rPr>
        <w:t>Примерные темы практических работ: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Лабораторное оборудование и приемы обращения с ним. Правила безопасной работы в химической лаборатории.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Очистка загрязненной поваренной соли.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Признаки протекания химических реакций.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Получение кислорода и изучение его свойств.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Получение водорода и изучение его свойств.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Приготовление растворов с определенной массовой долей растворенного вещества.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Решение экспериментальных задач по теме «Основные классы неорганических соединений».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Реакц</w:t>
      </w:r>
      <w:proofErr w:type="gramStart"/>
      <w:r w:rsidRPr="00AA7BBA">
        <w:t>ии ио</w:t>
      </w:r>
      <w:proofErr w:type="gramEnd"/>
      <w:r w:rsidRPr="00AA7BBA">
        <w:t>нного обмена.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iCs/>
        </w:rPr>
      </w:pPr>
      <w:r w:rsidRPr="00AA7BBA">
        <w:rPr>
          <w:i/>
          <w:iCs/>
        </w:rPr>
        <w:t>Качественные реакции на ионы в растворе.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iCs/>
        </w:rPr>
      </w:pPr>
      <w:r w:rsidRPr="00AA7BBA">
        <w:rPr>
          <w:i/>
          <w:iCs/>
        </w:rPr>
        <w:t>Получение аммиака и изучение его свойств.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iCs/>
        </w:rPr>
      </w:pPr>
      <w:r w:rsidRPr="00AA7BBA">
        <w:rPr>
          <w:i/>
          <w:iCs/>
        </w:rPr>
        <w:t>Получение углекислого газа и изучение его свойств.</w:t>
      </w:r>
    </w:p>
    <w:p w:rsidR="0073172C" w:rsidRPr="00AA7BBA" w:rsidRDefault="0073172C" w:rsidP="007317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Решение экспериментальных задач по теме «Неметаллы IV – VII групп и их соединений».</w:t>
      </w:r>
    </w:p>
    <w:p w:rsidR="0073172C" w:rsidRDefault="0073172C" w:rsidP="00536FF3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AA7BBA">
        <w:t>Решение экспериментальных задач по теме «Металлы и их соединения».</w:t>
      </w:r>
    </w:p>
    <w:p w:rsidR="009657B1" w:rsidRPr="00536FF3" w:rsidRDefault="009657B1" w:rsidP="009657B1">
      <w:pPr>
        <w:rPr>
          <w:b/>
        </w:rPr>
      </w:pPr>
      <w:r w:rsidRPr="00536FF3">
        <w:rPr>
          <w:b/>
        </w:rPr>
        <w:t xml:space="preserve">3. Тематическое планирование по химии </w:t>
      </w:r>
    </w:p>
    <w:p w:rsidR="009657B1" w:rsidRPr="00B557D0" w:rsidRDefault="009657B1" w:rsidP="009657B1">
      <w:pPr>
        <w:jc w:val="center"/>
        <w:rPr>
          <w:b/>
        </w:rPr>
      </w:pPr>
      <w:r w:rsidRPr="00B557D0">
        <w:rPr>
          <w:b/>
        </w:rPr>
        <w:t>8 класс</w:t>
      </w:r>
      <w:r>
        <w:rPr>
          <w:b/>
        </w:rPr>
        <w:t xml:space="preserve"> </w:t>
      </w:r>
    </w:p>
    <w:p w:rsidR="009657B1" w:rsidRDefault="009657B1" w:rsidP="009657B1"/>
    <w:p w:rsidR="009657B1" w:rsidRDefault="009657B1" w:rsidP="009657B1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752"/>
        <w:gridCol w:w="2039"/>
        <w:gridCol w:w="1843"/>
        <w:gridCol w:w="1842"/>
        <w:gridCol w:w="1761"/>
      </w:tblGrid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  <w:jc w:val="center"/>
            </w:pPr>
            <w:r>
              <w:t>Тема курса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Всего часов</w:t>
            </w:r>
          </w:p>
        </w:tc>
        <w:tc>
          <w:tcPr>
            <w:tcW w:w="2039" w:type="dxa"/>
          </w:tcPr>
          <w:p w:rsidR="009657B1" w:rsidRDefault="009657B1" w:rsidP="009657B1">
            <w:pPr>
              <w:spacing w:before="100" w:beforeAutospacing="1" w:after="100" w:afterAutospacing="1"/>
              <w:jc w:val="center"/>
            </w:pPr>
            <w:r>
              <w:t>Демонстрации</w:t>
            </w:r>
          </w:p>
        </w:tc>
        <w:tc>
          <w:tcPr>
            <w:tcW w:w="1843" w:type="dxa"/>
          </w:tcPr>
          <w:p w:rsidR="009657B1" w:rsidRDefault="009657B1" w:rsidP="009657B1">
            <w:pPr>
              <w:spacing w:before="100" w:beforeAutospacing="1" w:after="100" w:afterAutospacing="1"/>
              <w:jc w:val="center"/>
            </w:pPr>
            <w:r>
              <w:t>Лабораторные опыты</w:t>
            </w:r>
          </w:p>
        </w:tc>
        <w:tc>
          <w:tcPr>
            <w:tcW w:w="1842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Практические работы</w:t>
            </w:r>
          </w:p>
        </w:tc>
        <w:tc>
          <w:tcPr>
            <w:tcW w:w="1761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Контрольные работы</w:t>
            </w: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Pr="004418D5" w:rsidRDefault="009657B1" w:rsidP="009657B1">
            <w:pPr>
              <w:spacing w:before="100" w:beforeAutospacing="1" w:after="100" w:afterAutospacing="1"/>
            </w:pPr>
            <w:r>
              <w:t>Введение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Pr="004418D5" w:rsidRDefault="009657B1" w:rsidP="009657B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039" w:type="dxa"/>
          </w:tcPr>
          <w:p w:rsidR="009657B1" w:rsidRPr="004418D5" w:rsidRDefault="009657B1" w:rsidP="009657B1">
            <w:pPr>
              <w:spacing w:before="100" w:beforeAutospacing="1" w:after="100" w:afterAutospacing="1"/>
            </w:pPr>
            <w:r w:rsidRPr="004418D5">
              <w:t>Д-1. Модели различных простых и сложных веществ.</w:t>
            </w:r>
          </w:p>
          <w:p w:rsidR="009657B1" w:rsidRPr="004418D5" w:rsidRDefault="009657B1" w:rsidP="009657B1">
            <w:pPr>
              <w:spacing w:before="100" w:beforeAutospacing="1" w:after="100" w:afterAutospacing="1"/>
            </w:pPr>
            <w:r w:rsidRPr="004418D5">
              <w:t xml:space="preserve"> Д-2. Коллекция стеклянной химической </w:t>
            </w:r>
            <w:r w:rsidRPr="004418D5">
              <w:lastRenderedPageBreak/>
              <w:t xml:space="preserve">посуды. </w:t>
            </w:r>
          </w:p>
          <w:p w:rsidR="009657B1" w:rsidRPr="004418D5" w:rsidRDefault="009657B1" w:rsidP="009657B1">
            <w:pPr>
              <w:spacing w:before="100" w:beforeAutospacing="1" w:after="100" w:afterAutospacing="1"/>
            </w:pPr>
            <w:r w:rsidRPr="004418D5">
              <w:t xml:space="preserve">Д-3. Коллекция материалов и изделий из них на основе алюминия. </w:t>
            </w:r>
          </w:p>
          <w:p w:rsidR="009657B1" w:rsidRPr="004418D5" w:rsidRDefault="009657B1" w:rsidP="009657B1">
            <w:pPr>
              <w:spacing w:before="100" w:beforeAutospacing="1" w:after="100" w:afterAutospacing="1"/>
            </w:pPr>
            <w:r w:rsidRPr="004418D5">
              <w:t>Д-4. Взаимодействие мрамора с кислотой и помутнение известковой воды</w:t>
            </w:r>
          </w:p>
        </w:tc>
        <w:tc>
          <w:tcPr>
            <w:tcW w:w="1843" w:type="dxa"/>
          </w:tcPr>
          <w:p w:rsidR="009657B1" w:rsidRDefault="009657B1" w:rsidP="009657B1">
            <w:pPr>
              <w:spacing w:before="100" w:beforeAutospacing="1" w:after="100" w:afterAutospacing="1"/>
            </w:pPr>
            <w:r w:rsidRPr="004418D5">
              <w:lastRenderedPageBreak/>
              <w:t xml:space="preserve">ЛО-1. Сравнение свойств твердых </w:t>
            </w:r>
            <w:proofErr w:type="spellStart"/>
            <w:r w:rsidRPr="004418D5">
              <w:t>кристаллич</w:t>
            </w:r>
            <w:proofErr w:type="gramStart"/>
            <w:r w:rsidRPr="004418D5">
              <w:t>е</w:t>
            </w:r>
            <w:proofErr w:type="spellEnd"/>
            <w:r w:rsidRPr="004418D5">
              <w:t>-</w:t>
            </w:r>
            <w:proofErr w:type="gramEnd"/>
            <w:r w:rsidRPr="004418D5">
              <w:t xml:space="preserve"> </w:t>
            </w:r>
            <w:proofErr w:type="spellStart"/>
            <w:r w:rsidRPr="004418D5">
              <w:t>ских</w:t>
            </w:r>
            <w:proofErr w:type="spellEnd"/>
            <w:r w:rsidRPr="004418D5">
              <w:t xml:space="preserve"> веществ и растворов. </w:t>
            </w:r>
          </w:p>
          <w:p w:rsidR="009657B1" w:rsidRPr="004418D5" w:rsidRDefault="009657B1" w:rsidP="009657B1">
            <w:pPr>
              <w:spacing w:before="100" w:beforeAutospacing="1" w:after="100" w:afterAutospacing="1"/>
            </w:pPr>
            <w:r w:rsidRPr="004418D5">
              <w:t xml:space="preserve">ЛО-2. Сравнение </w:t>
            </w:r>
            <w:r w:rsidRPr="004418D5">
              <w:lastRenderedPageBreak/>
              <w:t>скорости испарения воды, од</w:t>
            </w:r>
            <w:proofErr w:type="gramStart"/>
            <w:r w:rsidRPr="004418D5">
              <w:t>е-</w:t>
            </w:r>
            <w:proofErr w:type="gramEnd"/>
            <w:r w:rsidRPr="004418D5">
              <w:t xml:space="preserve"> колона и этилового спирта с фильтровальной бумаги.</w:t>
            </w:r>
          </w:p>
        </w:tc>
        <w:tc>
          <w:tcPr>
            <w:tcW w:w="1842" w:type="dxa"/>
          </w:tcPr>
          <w:p w:rsidR="009657B1" w:rsidRDefault="009657B1" w:rsidP="009657B1">
            <w:pPr>
              <w:spacing w:before="100" w:beforeAutospacing="1" w:after="100" w:afterAutospacing="1"/>
            </w:pPr>
            <w:r w:rsidRPr="00D75A55">
              <w:lastRenderedPageBreak/>
              <w:t xml:space="preserve">ПР-1. Правила техники безопасности при работе в химическом кабинете. Приёмы </w:t>
            </w:r>
            <w:r>
              <w:t>обращения с лаб</w:t>
            </w:r>
            <w:r w:rsidRPr="00D75A55">
              <w:t xml:space="preserve">ораторным </w:t>
            </w:r>
            <w:proofErr w:type="spellStart"/>
            <w:r w:rsidRPr="00D75A55">
              <w:t>оборуд</w:t>
            </w:r>
            <w:proofErr w:type="gramStart"/>
            <w:r w:rsidRPr="00D75A55">
              <w:t>о</w:t>
            </w:r>
            <w:proofErr w:type="spellEnd"/>
            <w:r w:rsidRPr="00D75A55">
              <w:t>-</w:t>
            </w:r>
            <w:proofErr w:type="gramEnd"/>
            <w:r w:rsidRPr="00D75A55">
              <w:t xml:space="preserve"> </w:t>
            </w:r>
            <w:proofErr w:type="spellStart"/>
            <w:r w:rsidRPr="00D75A55">
              <w:lastRenderedPageBreak/>
              <w:t>ванием</w:t>
            </w:r>
            <w:proofErr w:type="spellEnd"/>
            <w:r w:rsidRPr="00D75A55">
              <w:t xml:space="preserve"> и нагрева- тельными приборами</w:t>
            </w:r>
            <w:r>
              <w:t>.</w:t>
            </w:r>
          </w:p>
        </w:tc>
        <w:tc>
          <w:tcPr>
            <w:tcW w:w="1761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lastRenderedPageBreak/>
              <w:t>Тема 1. Атомы химических элементов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2039" w:type="dxa"/>
          </w:tcPr>
          <w:p w:rsidR="009657B1" w:rsidRDefault="009657B1" w:rsidP="009657B1">
            <w:pPr>
              <w:spacing w:before="100" w:beforeAutospacing="1" w:after="100" w:afterAutospacing="1"/>
            </w:pPr>
            <w:r w:rsidRPr="00D75A55">
              <w:t>Д-5. Модели атомов химических эл</w:t>
            </w:r>
            <w:proofErr w:type="gramStart"/>
            <w:r w:rsidRPr="00D75A55">
              <w:t>е-</w:t>
            </w:r>
            <w:proofErr w:type="gramEnd"/>
            <w:r w:rsidRPr="00D75A55">
              <w:t xml:space="preserve"> ментов.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D75A55">
              <w:t xml:space="preserve">Д-6. Периодическая система </w:t>
            </w:r>
            <w:proofErr w:type="spellStart"/>
            <w:r w:rsidRPr="00D75A55">
              <w:t>химич</w:t>
            </w:r>
            <w:proofErr w:type="gramStart"/>
            <w:r w:rsidRPr="00D75A55">
              <w:t>е</w:t>
            </w:r>
            <w:proofErr w:type="spellEnd"/>
            <w:r w:rsidRPr="00D75A55">
              <w:t>-</w:t>
            </w:r>
            <w:proofErr w:type="gramEnd"/>
            <w:r w:rsidRPr="00D75A55">
              <w:t xml:space="preserve"> </w:t>
            </w:r>
            <w:proofErr w:type="spellStart"/>
            <w:r w:rsidRPr="00D75A55">
              <w:t>ских</w:t>
            </w:r>
            <w:proofErr w:type="spellEnd"/>
            <w:r w:rsidRPr="00D75A55">
              <w:t xml:space="preserve"> элементов Д. И. Менделеева (разные формы</w:t>
            </w:r>
            <w:r>
              <w:t xml:space="preserve">). </w:t>
            </w:r>
          </w:p>
        </w:tc>
        <w:tc>
          <w:tcPr>
            <w:tcW w:w="1843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  <w:r w:rsidRPr="00D75A55">
              <w:t>ЛО-3. Моделирование принципа дейс</w:t>
            </w:r>
            <w:r>
              <w:t xml:space="preserve">твия </w:t>
            </w:r>
            <w:proofErr w:type="spellStart"/>
            <w:r>
              <w:t>ск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нирующего</w:t>
            </w:r>
            <w:proofErr w:type="spellEnd"/>
            <w:r>
              <w:t xml:space="preserve"> микроскопа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>ЛО-4. Изготовление моделей молекул бинарных соединений. ЛО-5. Изготовление модели, иллюстрирующ</w:t>
            </w:r>
            <w:r>
              <w:t>ей свойства металлической связи</w:t>
            </w:r>
          </w:p>
        </w:tc>
        <w:tc>
          <w:tcPr>
            <w:tcW w:w="1842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1761" w:type="dxa"/>
          </w:tcPr>
          <w:p w:rsidR="009657B1" w:rsidRPr="00D75A55" w:rsidRDefault="009657B1" w:rsidP="009657B1">
            <w:pPr>
              <w:spacing w:before="100" w:beforeAutospacing="1" w:after="100" w:afterAutospacing="1"/>
              <w:ind w:firstLine="708"/>
            </w:pPr>
          </w:p>
          <w:p w:rsidR="009657B1" w:rsidRPr="00FE4E02" w:rsidRDefault="009657B1" w:rsidP="009657B1">
            <w:pPr>
              <w:spacing w:before="100" w:beforeAutospacing="1" w:after="100" w:afterAutospacing="1"/>
            </w:pPr>
            <w:r w:rsidRPr="00D75A55">
              <w:t>Контрольная работа № 1 по теме «Атомы химических элементов»</w:t>
            </w: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Тема 2. Простые вещества</w:t>
            </w: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  <w:jc w:val="right"/>
            </w:pPr>
          </w:p>
          <w:p w:rsidR="009657B1" w:rsidRDefault="009657B1" w:rsidP="009657B1">
            <w:pPr>
              <w:spacing w:before="100" w:beforeAutospacing="1" w:after="100" w:afterAutospacing="1"/>
              <w:jc w:val="right"/>
            </w:pPr>
          </w:p>
          <w:p w:rsidR="009657B1" w:rsidRPr="006A17AF" w:rsidRDefault="009657B1" w:rsidP="009657B1">
            <w:pPr>
              <w:spacing w:before="100" w:beforeAutospacing="1" w:after="100" w:afterAutospacing="1"/>
              <w:jc w:val="right"/>
            </w:pP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39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Д-7. Получение озона</w:t>
            </w:r>
          </w:p>
          <w:p w:rsidR="009657B1" w:rsidRPr="00FE4E02" w:rsidRDefault="009657B1" w:rsidP="009657B1">
            <w:pPr>
              <w:spacing w:before="100" w:beforeAutospacing="1" w:after="100" w:afterAutospacing="1"/>
            </w:pPr>
            <w:r>
              <w:t>Д</w:t>
            </w:r>
            <w:r w:rsidRPr="00FE4E02">
              <w:t>-8. Образцы белого и серого олова, белого и красного фосфора</w:t>
            </w:r>
          </w:p>
          <w:p w:rsidR="009657B1" w:rsidRPr="00FE4E02" w:rsidRDefault="009657B1" w:rsidP="009657B1">
            <w:pPr>
              <w:spacing w:before="100" w:beforeAutospacing="1" w:after="100" w:afterAutospacing="1"/>
            </w:pPr>
            <w:r w:rsidRPr="00FE4E02">
              <w:t xml:space="preserve">Д-9. Некоторые металлы и неметаллы с количеством вещества 1 моль.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FE4E02">
              <w:lastRenderedPageBreak/>
              <w:t>Д-10. Молярный объем газообразных веществ</w:t>
            </w:r>
          </w:p>
        </w:tc>
        <w:tc>
          <w:tcPr>
            <w:tcW w:w="1843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  <w:r w:rsidRPr="00D75A55">
              <w:t>ЛО-6. Ознакомление с коллекцией металлов.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>ЛО-7. Ознакомление с коллекцией неметаллов.</w:t>
            </w:r>
          </w:p>
          <w:p w:rsidR="009657B1" w:rsidRPr="00FE4E02" w:rsidRDefault="009657B1" w:rsidP="009657B1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1761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Pr="00FE4E02" w:rsidRDefault="009657B1" w:rsidP="009657B1">
            <w:pPr>
              <w:spacing w:before="100" w:beforeAutospacing="1" w:after="100" w:afterAutospacing="1"/>
            </w:pPr>
            <w:r w:rsidRPr="00D75A55">
              <w:t>Контрольная работа № 2 по теме «Простые вещества</w:t>
            </w:r>
            <w:r>
              <w:t>»</w:t>
            </w: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lastRenderedPageBreak/>
              <w:t>Тема 3. Соединения химических элементов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  <w:jc w:val="center"/>
            </w:pPr>
            <w:r>
              <w:t>15</w:t>
            </w: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Pr="00FE4E02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2039" w:type="dxa"/>
          </w:tcPr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Д-11. Образцы окси</w:t>
            </w:r>
            <w:r>
              <w:t>дов, кислот, оснований и солей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Д-</w:t>
            </w:r>
            <w:r>
              <w:t>12. Модели кристаллических ре</w:t>
            </w:r>
            <w:r w:rsidRPr="00B5647B">
              <w:t>шеток хлорида натрия</w:t>
            </w:r>
            <w:r>
              <w:t>, алмаза, оксида углерода (IV)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Д--13. Кислотно-щелочные индикаторы, изменение их окраски в различных  средах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Д-14. Универсальный индикатор и изменение его окраски в различных средах. Шкала рН</w:t>
            </w:r>
          </w:p>
        </w:tc>
        <w:tc>
          <w:tcPr>
            <w:tcW w:w="1843" w:type="dxa"/>
          </w:tcPr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ЛО-8. Ознакомление с коллекцией оксидов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ЛО-9. Ознакомление со свойствами аммиака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 xml:space="preserve">ЛО-10. Качественная реакция на углекислый газ. 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ЛО-11. Определение рН растворов кислоты, щелочи и воды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B5647B">
              <w:t xml:space="preserve">ЛО-12. Определение рН лимонного и яблочного соков на срезе плодов. 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>ЛО-13. Ознакомление с коллекцией солей.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 xml:space="preserve"> ЛО-14. Ознакомление с коллекцией веществ с разным типом кристаллической решетки. Изготовление моделей кристаллических решеток. </w:t>
            </w:r>
          </w:p>
          <w:p w:rsidR="009657B1" w:rsidRPr="00B5647B" w:rsidRDefault="009657B1" w:rsidP="009657B1">
            <w:pPr>
              <w:spacing w:before="100" w:beforeAutospacing="1" w:after="100" w:afterAutospacing="1"/>
            </w:pPr>
            <w:r w:rsidRPr="00B5647B">
              <w:t xml:space="preserve">ЛО-15. Ознакомление с образцом </w:t>
            </w:r>
            <w:r w:rsidRPr="00B5647B">
              <w:lastRenderedPageBreak/>
              <w:t>горной породы</w:t>
            </w:r>
          </w:p>
        </w:tc>
        <w:tc>
          <w:tcPr>
            <w:tcW w:w="1842" w:type="dxa"/>
          </w:tcPr>
          <w:p w:rsidR="009657B1" w:rsidRPr="006A17AF" w:rsidRDefault="009657B1" w:rsidP="009657B1">
            <w:pPr>
              <w:spacing w:before="100" w:beforeAutospacing="1" w:after="100" w:afterAutospacing="1"/>
            </w:pPr>
            <w:r w:rsidRPr="006A17AF">
              <w:lastRenderedPageBreak/>
              <w:t xml:space="preserve">ПР-2. Анализ почвы </w:t>
            </w:r>
            <w:r>
              <w:t>и воды (домашний экс</w:t>
            </w:r>
            <w:r w:rsidRPr="006A17AF">
              <w:t>перимент)</w:t>
            </w:r>
          </w:p>
          <w:p w:rsidR="009657B1" w:rsidRPr="006A17AF" w:rsidRDefault="009657B1" w:rsidP="009657B1">
            <w:pPr>
              <w:spacing w:before="100" w:beforeAutospacing="1" w:after="100" w:afterAutospacing="1"/>
            </w:pPr>
            <w:r w:rsidRPr="006A17AF">
              <w:t xml:space="preserve"> ПР-3. Приготовление рас</w:t>
            </w:r>
            <w:r>
              <w:t>твора сахара и рас</w:t>
            </w:r>
            <w:r w:rsidRPr="006A17AF">
              <w:t>чет его массовой доли в растворе</w:t>
            </w:r>
          </w:p>
        </w:tc>
        <w:tc>
          <w:tcPr>
            <w:tcW w:w="1761" w:type="dxa"/>
          </w:tcPr>
          <w:p w:rsidR="009657B1" w:rsidRPr="006A17AF" w:rsidRDefault="009657B1" w:rsidP="009657B1">
            <w:pPr>
              <w:spacing w:before="100" w:beforeAutospacing="1" w:after="100" w:afterAutospacing="1"/>
            </w:pPr>
          </w:p>
          <w:p w:rsidR="009657B1" w:rsidRPr="006A17AF" w:rsidRDefault="009657B1" w:rsidP="009657B1">
            <w:pPr>
              <w:spacing w:before="100" w:beforeAutospacing="1" w:after="100" w:afterAutospacing="1"/>
            </w:pPr>
            <w:r w:rsidRPr="006A17AF">
              <w:t>Контрольн</w:t>
            </w:r>
            <w:r>
              <w:t xml:space="preserve">ая работа № 3 по теме «Соединения </w:t>
            </w:r>
            <w:r w:rsidRPr="006A17AF">
              <w:t>химических элементов»</w:t>
            </w: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lastRenderedPageBreak/>
              <w:t>Тема 4. Изменения, происходящие с веществами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2039" w:type="dxa"/>
          </w:tcPr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 xml:space="preserve">Д-15. Примеры физических </w:t>
            </w:r>
            <w:proofErr w:type="spellStart"/>
            <w:r w:rsidRPr="00D75A55">
              <w:t>явл</w:t>
            </w:r>
            <w:proofErr w:type="gramStart"/>
            <w:r w:rsidRPr="00D75A55">
              <w:t>е</w:t>
            </w:r>
            <w:proofErr w:type="spellEnd"/>
            <w:r w:rsidRPr="00D75A55">
              <w:t>-</w:t>
            </w:r>
            <w:proofErr w:type="gramEnd"/>
            <w:r w:rsidRPr="00D75A55">
              <w:t xml:space="preserve"> </w:t>
            </w:r>
            <w:proofErr w:type="spellStart"/>
            <w:r w:rsidRPr="00D75A55">
              <w:t>ний</w:t>
            </w:r>
            <w:proofErr w:type="spellEnd"/>
            <w:r w:rsidRPr="00D75A55">
              <w:t xml:space="preserve">: а) плавление парафина; б) воз- гонка йода или бензойной кислоты; в) растворение окрашенных солей; г) диффузия душистых веществ с го- </w:t>
            </w:r>
            <w:proofErr w:type="spellStart"/>
            <w:r w:rsidRPr="00D75A55">
              <w:t>рящей</w:t>
            </w:r>
            <w:proofErr w:type="spellEnd"/>
            <w:r w:rsidRPr="00D75A55">
              <w:t xml:space="preserve"> лампочки накаливания. 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 xml:space="preserve">Д-16. Примеры химических </w:t>
            </w:r>
            <w:proofErr w:type="spellStart"/>
            <w:r w:rsidRPr="00D75A55">
              <w:t>явл</w:t>
            </w:r>
            <w:proofErr w:type="gramStart"/>
            <w:r w:rsidRPr="00D75A55">
              <w:t>е</w:t>
            </w:r>
            <w:proofErr w:type="spellEnd"/>
            <w:r w:rsidRPr="00D75A55">
              <w:t>-</w:t>
            </w:r>
            <w:proofErr w:type="gramEnd"/>
            <w:r w:rsidRPr="00D75A55">
              <w:t xml:space="preserve"> </w:t>
            </w:r>
            <w:proofErr w:type="spellStart"/>
            <w:r w:rsidRPr="00D75A55">
              <w:t>ний</w:t>
            </w:r>
            <w:proofErr w:type="spellEnd"/>
            <w:r w:rsidRPr="00D75A55">
              <w:t>: а) горение магния, фосфора;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калия; ж) разл</w:t>
            </w:r>
            <w:r>
              <w:t xml:space="preserve">ожение пероксида водорода с помощью </w:t>
            </w:r>
            <w:r w:rsidRPr="00D75A55">
              <w:t>диоксида марганца и каталазы картофеля или моркови; з) взаимоде</w:t>
            </w:r>
            <w:r>
              <w:t>йствие</w:t>
            </w:r>
            <w:r w:rsidRPr="00D75A55">
              <w:t xml:space="preserve"> разбавленных кислот с </w:t>
            </w:r>
            <w:r w:rsidRPr="00D75A55">
              <w:lastRenderedPageBreak/>
              <w:t>металла</w:t>
            </w:r>
            <w:r>
              <w:t>ми</w:t>
            </w:r>
          </w:p>
        </w:tc>
        <w:tc>
          <w:tcPr>
            <w:tcW w:w="1843" w:type="dxa"/>
          </w:tcPr>
          <w:p w:rsidR="009657B1" w:rsidRPr="009C4953" w:rsidRDefault="009657B1" w:rsidP="009657B1">
            <w:pPr>
              <w:spacing w:before="100" w:beforeAutospacing="1" w:after="100" w:afterAutospacing="1"/>
            </w:pPr>
            <w:r w:rsidRPr="009C4953">
              <w:lastRenderedPageBreak/>
              <w:t>ЛО-16. Прокаливание меди в пламени спиртовки</w:t>
            </w:r>
          </w:p>
          <w:p w:rsidR="009657B1" w:rsidRPr="009C4953" w:rsidRDefault="009657B1" w:rsidP="009657B1">
            <w:pPr>
              <w:spacing w:before="100" w:beforeAutospacing="1" w:after="100" w:afterAutospacing="1"/>
            </w:pPr>
            <w:r w:rsidRPr="009C4953">
              <w:t xml:space="preserve">ЛО-17. Замещение меди в растворе хлорида меди </w:t>
            </w:r>
            <w:r>
              <w:t>(</w:t>
            </w:r>
            <w:r w:rsidRPr="009C4953">
              <w:t>II) железом</w:t>
            </w:r>
          </w:p>
          <w:p w:rsidR="009657B1" w:rsidRPr="009C4953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 xml:space="preserve">ПР-4. Наблюдения за изменениями, </w:t>
            </w:r>
            <w:proofErr w:type="spellStart"/>
            <w:r>
              <w:t>проиходящими</w:t>
            </w:r>
            <w:proofErr w:type="spellEnd"/>
            <w:r>
              <w:t xml:space="preserve"> с горящей свечой, их описание (домашний эксперимент)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>
              <w:t>ПР-5 Признаки химических реакций</w:t>
            </w:r>
          </w:p>
        </w:tc>
        <w:tc>
          <w:tcPr>
            <w:tcW w:w="1761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>Контрольная работа  № 4 по теме «Изменения, происходящие с вещ</w:t>
            </w:r>
            <w:proofErr w:type="gramStart"/>
            <w:r w:rsidRPr="00D75A55">
              <w:t>е-</w:t>
            </w:r>
            <w:proofErr w:type="gramEnd"/>
            <w:r w:rsidRPr="00D75A55">
              <w:t xml:space="preserve"> </w:t>
            </w:r>
            <w:proofErr w:type="spellStart"/>
            <w:r w:rsidRPr="00D75A55">
              <w:t>ствами</w:t>
            </w:r>
            <w:proofErr w:type="spellEnd"/>
            <w:r w:rsidRPr="00D75A55">
              <w:t>»</w:t>
            </w: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lastRenderedPageBreak/>
              <w:t>Тема 6. Растворение. Растворы. Свойства растворов электролитов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2039" w:type="dxa"/>
          </w:tcPr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>Д-17. Испытание веществ и их растворов на электропроводность.</w:t>
            </w:r>
          </w:p>
          <w:p w:rsidR="009657B1" w:rsidRPr="00951B8C" w:rsidRDefault="009657B1" w:rsidP="009657B1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51B8C">
              <w:rPr>
                <w:rFonts w:ascii="Times New Roman" w:hAnsi="Times New Roman"/>
                <w:sz w:val="24"/>
                <w:szCs w:val="24"/>
              </w:rPr>
              <w:t xml:space="preserve"> Д-18. Зависимость электропроводности уксусной кислоты от концентрации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 xml:space="preserve">Д-19. Движение окрашенных ионов в электрическом поле. 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>Д-20. Взаимодействие цинка с серой, соляной кислотой, хлоридом меди (II).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 xml:space="preserve"> Д-21. Горение магния. </w:t>
            </w:r>
          </w:p>
          <w:p w:rsidR="009657B1" w:rsidRPr="00D75A55" w:rsidRDefault="009657B1" w:rsidP="009657B1">
            <w:pPr>
              <w:spacing w:before="100" w:beforeAutospacing="1" w:after="100" w:afterAutospacing="1"/>
            </w:pPr>
            <w:r w:rsidRPr="00D75A55">
              <w:t>Д-22. Взаимодействие хлорной и сероводородной вод</w:t>
            </w:r>
            <w:r>
              <w:t>ы</w:t>
            </w:r>
          </w:p>
        </w:tc>
        <w:tc>
          <w:tcPr>
            <w:tcW w:w="1843" w:type="dxa"/>
          </w:tcPr>
          <w:p w:rsidR="009657B1" w:rsidRPr="00E92280" w:rsidRDefault="009657B1" w:rsidP="009657B1">
            <w:pPr>
              <w:spacing w:before="100" w:beforeAutospacing="1" w:after="100" w:afterAutospacing="1"/>
            </w:pPr>
            <w:r w:rsidRPr="00E92280">
              <w:t xml:space="preserve">ЛО-18. Взаимодействие растворов хлорида натрия и нитрата серебра.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E92280">
              <w:t>ЛО-19. Получение нерастворимого</w:t>
            </w:r>
            <w:r w:rsidRPr="009C4953">
              <w:t xml:space="preserve"> гидроксида и взаимодействие его с кислотами.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>
              <w:t>ЛО</w:t>
            </w:r>
            <w:r w:rsidRPr="009C4953">
              <w:t xml:space="preserve">-20. Взаимодействие кислот с основаниями. ЛО-21. Взаимодействие кислот с оксидами </w:t>
            </w:r>
            <w:proofErr w:type="spellStart"/>
            <w:r w:rsidRPr="009C4953">
              <w:t>м</w:t>
            </w:r>
            <w:proofErr w:type="gramStart"/>
            <w:r w:rsidRPr="009C4953">
              <w:t>е</w:t>
            </w:r>
            <w:proofErr w:type="spellEnd"/>
            <w:r w:rsidRPr="009C4953">
              <w:t>-</w:t>
            </w:r>
            <w:proofErr w:type="gramEnd"/>
            <w:r w:rsidRPr="009C4953">
              <w:t xml:space="preserve"> </w:t>
            </w:r>
            <w:proofErr w:type="spellStart"/>
            <w:r w:rsidRPr="009C4953">
              <w:t>таллов</w:t>
            </w:r>
            <w:proofErr w:type="spellEnd"/>
            <w:r w:rsidRPr="009C4953">
              <w:t xml:space="preserve">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9C4953">
              <w:t xml:space="preserve">ЛО-22. Взаимодействие кислот с металлами. ЛО-23. Взаимодействие кислот с солями.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9C4953">
              <w:t xml:space="preserve">ЛО-24. Взаимодействие щелочей с кислотами.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>
              <w:t>ЛО</w:t>
            </w:r>
            <w:r w:rsidRPr="009C4953">
              <w:t xml:space="preserve">-25. Взаимодействие щелочей с оксидами неметаллов.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>
              <w:t>ЛО</w:t>
            </w:r>
            <w:r w:rsidRPr="009C4953">
              <w:t xml:space="preserve">-26. Взаимодействие щелочей с солями. 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9C4953">
              <w:t xml:space="preserve">ЛО-27. </w:t>
            </w:r>
            <w:r w:rsidRPr="009C4953">
              <w:lastRenderedPageBreak/>
              <w:t>Получение и св</w:t>
            </w:r>
            <w:r>
              <w:t>ойства нерастворимых оснований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>
              <w:t>ЛО</w:t>
            </w:r>
            <w:r w:rsidRPr="009C4953">
              <w:t>-28. Взаимодействи</w:t>
            </w:r>
            <w:r>
              <w:t>е основных оксидов с кислотами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>
              <w:t>ЛО</w:t>
            </w:r>
            <w:r w:rsidRPr="009C4953">
              <w:t>-29. Взаимодейст</w:t>
            </w:r>
            <w:r>
              <w:t>вие основных оксидов с в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дой</w:t>
            </w:r>
            <w:proofErr w:type="spellEnd"/>
            <w:r>
              <w:br/>
            </w:r>
            <w:r w:rsidRPr="009C4953">
              <w:t xml:space="preserve">ЛО-30. Взаимодействие кислотных оксидов </w:t>
            </w:r>
            <w:proofErr w:type="gramStart"/>
            <w:r w:rsidRPr="009C4953">
              <w:t>с</w:t>
            </w:r>
            <w:proofErr w:type="gramEnd"/>
            <w:r w:rsidRPr="009C4953">
              <w:t xml:space="preserve"> щелоч</w:t>
            </w:r>
            <w:r>
              <w:t>ами</w:t>
            </w:r>
            <w:r>
              <w:br/>
            </w:r>
            <w:r w:rsidRPr="009C4953">
              <w:t>ЛО-31. Взаимодейс</w:t>
            </w:r>
            <w:r>
              <w:t>твие кислотных оксидов с водой</w:t>
            </w:r>
            <w:r>
              <w:br/>
            </w:r>
            <w:r w:rsidRPr="009C4953">
              <w:t>ЛО-32. Вз</w:t>
            </w:r>
            <w:r>
              <w:t>аимодействие солей с кислотами</w:t>
            </w:r>
            <w:r>
              <w:br/>
            </w:r>
            <w:r w:rsidRPr="009C4953">
              <w:t>ЛО-33. Вз</w:t>
            </w:r>
            <w:r>
              <w:t>аимодействие солей со щелочами</w:t>
            </w:r>
          </w:p>
          <w:p w:rsidR="009657B1" w:rsidRDefault="009657B1" w:rsidP="009657B1">
            <w:pPr>
              <w:spacing w:before="100" w:beforeAutospacing="1" w:after="100" w:afterAutospacing="1"/>
            </w:pPr>
            <w:r w:rsidRPr="009C4953">
              <w:t>ЛО-34. Вз</w:t>
            </w:r>
            <w:r>
              <w:t>аимодействие солей между собой</w:t>
            </w:r>
          </w:p>
          <w:p w:rsidR="009657B1" w:rsidRPr="009C4953" w:rsidRDefault="009657B1" w:rsidP="009657B1">
            <w:pPr>
              <w:spacing w:before="100" w:beforeAutospacing="1" w:after="100" w:afterAutospacing="1"/>
            </w:pPr>
            <w:r w:rsidRPr="009C4953">
              <w:t>ЛО-35. Взаимодействие растворов солей с металлами</w:t>
            </w:r>
          </w:p>
        </w:tc>
        <w:tc>
          <w:tcPr>
            <w:tcW w:w="1842" w:type="dxa"/>
          </w:tcPr>
          <w:p w:rsidR="009657B1" w:rsidRPr="009C4953" w:rsidRDefault="009657B1" w:rsidP="009657B1">
            <w:pPr>
              <w:spacing w:before="100" w:beforeAutospacing="1" w:after="100" w:afterAutospacing="1"/>
            </w:pPr>
            <w:r>
              <w:lastRenderedPageBreak/>
              <w:t>ПР-6. Решение экспе</w:t>
            </w:r>
            <w:r w:rsidRPr="009C4953">
              <w:t xml:space="preserve">риментальных задач по теме «Свойства растворов </w:t>
            </w:r>
            <w:proofErr w:type="spellStart"/>
            <w:r w:rsidRPr="009C4953">
              <w:t>электрол</w:t>
            </w:r>
            <w:proofErr w:type="gramStart"/>
            <w:r w:rsidRPr="009C4953">
              <w:t>и</w:t>
            </w:r>
            <w:proofErr w:type="spellEnd"/>
            <w:r w:rsidRPr="009C4953">
              <w:t>-</w:t>
            </w:r>
            <w:proofErr w:type="gramEnd"/>
            <w:r w:rsidRPr="009C4953">
              <w:t xml:space="preserve"> </w:t>
            </w:r>
            <w:proofErr w:type="spellStart"/>
            <w:r w:rsidRPr="009C4953">
              <w:t>тов</w:t>
            </w:r>
            <w:proofErr w:type="spellEnd"/>
            <w:r w:rsidRPr="009C4953">
              <w:t xml:space="preserve">» </w:t>
            </w:r>
          </w:p>
        </w:tc>
        <w:tc>
          <w:tcPr>
            <w:tcW w:w="1761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Итоговая контрольная работа за курс химии 8 класса</w:t>
            </w:r>
          </w:p>
        </w:tc>
      </w:tr>
      <w:tr w:rsidR="009657B1" w:rsidTr="009657B1">
        <w:tc>
          <w:tcPr>
            <w:tcW w:w="1570" w:type="dxa"/>
          </w:tcPr>
          <w:p w:rsidR="009657B1" w:rsidRDefault="009657B1" w:rsidP="009657B1">
            <w:pPr>
              <w:spacing w:before="100" w:beforeAutospacing="1" w:after="100" w:afterAutospacing="1"/>
              <w:ind w:firstLine="708"/>
            </w:pPr>
            <w:r>
              <w:lastRenderedPageBreak/>
              <w:t>Итого</w:t>
            </w:r>
          </w:p>
        </w:tc>
        <w:tc>
          <w:tcPr>
            <w:tcW w:w="752" w:type="dxa"/>
          </w:tcPr>
          <w:p w:rsidR="009657B1" w:rsidRDefault="009657B1" w:rsidP="009657B1">
            <w:pPr>
              <w:spacing w:before="100" w:beforeAutospacing="1" w:after="100" w:afterAutospacing="1"/>
            </w:pPr>
            <w:r>
              <w:t>68</w:t>
            </w:r>
          </w:p>
        </w:tc>
        <w:tc>
          <w:tcPr>
            <w:tcW w:w="2039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9657B1" w:rsidRDefault="009657B1" w:rsidP="009657B1">
            <w:pPr>
              <w:spacing w:before="100" w:beforeAutospacing="1" w:after="100" w:afterAutospacing="1"/>
            </w:pPr>
          </w:p>
        </w:tc>
        <w:tc>
          <w:tcPr>
            <w:tcW w:w="1761" w:type="dxa"/>
          </w:tcPr>
          <w:p w:rsidR="009657B1" w:rsidRDefault="00536FF3" w:rsidP="00536FF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</w:tbl>
    <w:p w:rsidR="009657B1" w:rsidRDefault="009657B1" w:rsidP="009657B1">
      <w:pPr>
        <w:ind w:left="1440"/>
      </w:pPr>
    </w:p>
    <w:p w:rsidR="009657B1" w:rsidRDefault="009657B1" w:rsidP="009657B1"/>
    <w:p w:rsidR="009657B1" w:rsidRPr="009657B1" w:rsidRDefault="009657B1" w:rsidP="009657B1">
      <w:pPr>
        <w:ind w:left="1440"/>
        <w:jc w:val="center"/>
        <w:outlineLvl w:val="0"/>
        <w:rPr>
          <w:b/>
          <w:sz w:val="28"/>
          <w:szCs w:val="28"/>
        </w:rPr>
      </w:pPr>
      <w:r w:rsidRPr="009657B1">
        <w:rPr>
          <w:b/>
          <w:sz w:val="28"/>
          <w:szCs w:val="28"/>
        </w:rPr>
        <w:t>9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1843"/>
        <w:gridCol w:w="1842"/>
      </w:tblGrid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pPr>
              <w:jc w:val="center"/>
            </w:pPr>
            <w:r w:rsidRPr="00A42F04">
              <w:t>Тема</w:t>
            </w:r>
          </w:p>
        </w:tc>
        <w:tc>
          <w:tcPr>
            <w:tcW w:w="1701" w:type="dxa"/>
          </w:tcPr>
          <w:p w:rsidR="009657B1" w:rsidRPr="00A42F04" w:rsidRDefault="009657B1" w:rsidP="009657B1">
            <w:r w:rsidRPr="00A42F04">
              <w:t>Количество часов</w:t>
            </w:r>
          </w:p>
        </w:tc>
        <w:tc>
          <w:tcPr>
            <w:tcW w:w="1843" w:type="dxa"/>
          </w:tcPr>
          <w:p w:rsidR="009657B1" w:rsidRPr="00A42F04" w:rsidRDefault="009657B1" w:rsidP="009657B1">
            <w:r w:rsidRPr="00A42F04">
              <w:t>Практические работы</w:t>
            </w:r>
          </w:p>
        </w:tc>
        <w:tc>
          <w:tcPr>
            <w:tcW w:w="1842" w:type="dxa"/>
          </w:tcPr>
          <w:p w:rsidR="009657B1" w:rsidRPr="00A42F04" w:rsidRDefault="009657B1" w:rsidP="009657B1">
            <w:r w:rsidRPr="00A42F04">
              <w:t>Контрольные работы</w:t>
            </w:r>
          </w:p>
        </w:tc>
      </w:tr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r w:rsidRPr="00A42F04">
              <w:t xml:space="preserve">Повторение основных вопросов курса 8 </w:t>
            </w:r>
            <w:r w:rsidRPr="00A42F04">
              <w:lastRenderedPageBreak/>
              <w:t>класса и введение в курс 9 класса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lastRenderedPageBreak/>
              <w:t>5</w:t>
            </w:r>
          </w:p>
        </w:tc>
        <w:tc>
          <w:tcPr>
            <w:tcW w:w="1843" w:type="dxa"/>
          </w:tcPr>
          <w:p w:rsidR="009657B1" w:rsidRPr="00A42F04" w:rsidRDefault="009657B1" w:rsidP="009657B1"/>
        </w:tc>
        <w:tc>
          <w:tcPr>
            <w:tcW w:w="1842" w:type="dxa"/>
          </w:tcPr>
          <w:p w:rsidR="009657B1" w:rsidRPr="00A42F04" w:rsidRDefault="009657B1" w:rsidP="009657B1"/>
        </w:tc>
      </w:tr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r w:rsidRPr="00A42F04">
              <w:lastRenderedPageBreak/>
              <w:t>Тема 1.  Металлы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t>17</w:t>
            </w:r>
          </w:p>
        </w:tc>
        <w:tc>
          <w:tcPr>
            <w:tcW w:w="1843" w:type="dxa"/>
          </w:tcPr>
          <w:p w:rsidR="009657B1" w:rsidRPr="00A42F04" w:rsidRDefault="009657B1" w:rsidP="009657B1">
            <w:pPr>
              <w:jc w:val="center"/>
            </w:pPr>
            <w:r w:rsidRPr="00A42F04">
              <w:t>1</w:t>
            </w:r>
          </w:p>
        </w:tc>
        <w:tc>
          <w:tcPr>
            <w:tcW w:w="1842" w:type="dxa"/>
          </w:tcPr>
          <w:p w:rsidR="009657B1" w:rsidRPr="00A42F04" w:rsidRDefault="009657B1" w:rsidP="009657B1">
            <w:pPr>
              <w:jc w:val="center"/>
            </w:pPr>
            <w:r w:rsidRPr="00A42F04">
              <w:t>1</w:t>
            </w:r>
          </w:p>
        </w:tc>
      </w:tr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r w:rsidRPr="00A42F04">
              <w:t>Тема 2.  Неметаллы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t>27</w:t>
            </w:r>
          </w:p>
        </w:tc>
        <w:tc>
          <w:tcPr>
            <w:tcW w:w="1843" w:type="dxa"/>
          </w:tcPr>
          <w:p w:rsidR="009657B1" w:rsidRPr="00A42F04" w:rsidRDefault="009657B1" w:rsidP="009657B1">
            <w:pPr>
              <w:jc w:val="center"/>
            </w:pPr>
            <w:r w:rsidRPr="00A42F04">
              <w:t>3</w:t>
            </w:r>
          </w:p>
        </w:tc>
        <w:tc>
          <w:tcPr>
            <w:tcW w:w="1842" w:type="dxa"/>
          </w:tcPr>
          <w:p w:rsidR="009657B1" w:rsidRPr="00A42F04" w:rsidRDefault="009657B1" w:rsidP="009657B1">
            <w:pPr>
              <w:jc w:val="center"/>
            </w:pPr>
            <w:r w:rsidRPr="00A42F04">
              <w:t>1</w:t>
            </w:r>
          </w:p>
        </w:tc>
      </w:tr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r w:rsidRPr="00A42F04">
              <w:t>Тема 3.  Органические соединения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t>10</w:t>
            </w:r>
          </w:p>
        </w:tc>
        <w:tc>
          <w:tcPr>
            <w:tcW w:w="1843" w:type="dxa"/>
          </w:tcPr>
          <w:p w:rsidR="009657B1" w:rsidRPr="00A42F04" w:rsidRDefault="009657B1" w:rsidP="009657B1">
            <w:pPr>
              <w:jc w:val="center"/>
            </w:pPr>
            <w:r w:rsidRPr="00A42F04">
              <w:t>1</w:t>
            </w:r>
          </w:p>
        </w:tc>
        <w:tc>
          <w:tcPr>
            <w:tcW w:w="1842" w:type="dxa"/>
          </w:tcPr>
          <w:p w:rsidR="009657B1" w:rsidRPr="00A42F04" w:rsidRDefault="009657B1" w:rsidP="009657B1"/>
        </w:tc>
      </w:tr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r w:rsidRPr="00A42F04">
              <w:t>Тема 4.  Обобщение знаний по химии за курс основной школы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t>7</w:t>
            </w:r>
          </w:p>
        </w:tc>
        <w:tc>
          <w:tcPr>
            <w:tcW w:w="1843" w:type="dxa"/>
          </w:tcPr>
          <w:p w:rsidR="009657B1" w:rsidRPr="00A42F04" w:rsidRDefault="009657B1" w:rsidP="009657B1">
            <w:pPr>
              <w:jc w:val="center"/>
            </w:pPr>
          </w:p>
        </w:tc>
        <w:tc>
          <w:tcPr>
            <w:tcW w:w="1842" w:type="dxa"/>
          </w:tcPr>
          <w:p w:rsidR="009657B1" w:rsidRPr="00A42F04" w:rsidRDefault="009657B1" w:rsidP="009657B1">
            <w:pPr>
              <w:jc w:val="center"/>
            </w:pPr>
            <w:r>
              <w:t>1 итоговая</w:t>
            </w:r>
          </w:p>
        </w:tc>
      </w:tr>
      <w:tr w:rsidR="009657B1" w:rsidRPr="00A42F04" w:rsidTr="00536FF3">
        <w:tc>
          <w:tcPr>
            <w:tcW w:w="4361" w:type="dxa"/>
          </w:tcPr>
          <w:p w:rsidR="009657B1" w:rsidRPr="00A42F04" w:rsidRDefault="009657B1" w:rsidP="009657B1">
            <w:r w:rsidRPr="00A42F04">
              <w:t>Тема 5.  Химия и жизнь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t>2</w:t>
            </w:r>
          </w:p>
        </w:tc>
        <w:tc>
          <w:tcPr>
            <w:tcW w:w="1843" w:type="dxa"/>
          </w:tcPr>
          <w:p w:rsidR="009657B1" w:rsidRPr="00A42F04" w:rsidRDefault="009657B1" w:rsidP="009657B1"/>
        </w:tc>
        <w:tc>
          <w:tcPr>
            <w:tcW w:w="1842" w:type="dxa"/>
          </w:tcPr>
          <w:p w:rsidR="009657B1" w:rsidRPr="00A42F04" w:rsidRDefault="009657B1" w:rsidP="009657B1"/>
        </w:tc>
      </w:tr>
      <w:tr w:rsidR="009657B1" w:rsidRPr="00A42F04" w:rsidTr="00536FF3">
        <w:tc>
          <w:tcPr>
            <w:tcW w:w="4361" w:type="dxa"/>
          </w:tcPr>
          <w:p w:rsidR="009657B1" w:rsidRPr="00A42F04" w:rsidRDefault="00536FF3" w:rsidP="009657B1">
            <w:r>
              <w:t>Ито</w:t>
            </w:r>
            <w:bookmarkStart w:id="0" w:name="_GoBack"/>
            <w:bookmarkEnd w:id="0"/>
            <w:r w:rsidR="009657B1" w:rsidRPr="00A42F04">
              <w:t>го</w:t>
            </w:r>
          </w:p>
        </w:tc>
        <w:tc>
          <w:tcPr>
            <w:tcW w:w="1701" w:type="dxa"/>
          </w:tcPr>
          <w:p w:rsidR="009657B1" w:rsidRPr="00A42F04" w:rsidRDefault="009657B1" w:rsidP="009657B1">
            <w:pPr>
              <w:jc w:val="center"/>
            </w:pPr>
            <w:r w:rsidRPr="00A42F04">
              <w:t>68</w:t>
            </w:r>
          </w:p>
        </w:tc>
        <w:tc>
          <w:tcPr>
            <w:tcW w:w="1843" w:type="dxa"/>
          </w:tcPr>
          <w:p w:rsidR="009657B1" w:rsidRPr="00A42F04" w:rsidRDefault="009657B1" w:rsidP="009657B1">
            <w:pPr>
              <w:jc w:val="center"/>
            </w:pPr>
            <w:r w:rsidRPr="00A42F04">
              <w:t>5</w:t>
            </w:r>
          </w:p>
        </w:tc>
        <w:tc>
          <w:tcPr>
            <w:tcW w:w="1842" w:type="dxa"/>
          </w:tcPr>
          <w:p w:rsidR="009657B1" w:rsidRPr="00A42F04" w:rsidRDefault="009657B1" w:rsidP="009657B1">
            <w:pPr>
              <w:jc w:val="center"/>
            </w:pPr>
            <w:r>
              <w:t>3</w:t>
            </w:r>
          </w:p>
        </w:tc>
      </w:tr>
    </w:tbl>
    <w:p w:rsidR="009657B1" w:rsidRDefault="009657B1" w:rsidP="0073172C">
      <w:pPr>
        <w:pStyle w:val="c3c24"/>
      </w:pPr>
    </w:p>
    <w:p w:rsidR="009657B1" w:rsidRPr="009657B1" w:rsidRDefault="009657B1">
      <w:pPr>
        <w:rPr>
          <w:b/>
          <w:sz w:val="28"/>
          <w:szCs w:val="28"/>
        </w:rPr>
      </w:pPr>
    </w:p>
    <w:sectPr w:rsidR="009657B1" w:rsidRPr="009657B1" w:rsidSect="002B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45"/>
    <w:rsid w:val="002B211E"/>
    <w:rsid w:val="00373C3F"/>
    <w:rsid w:val="004E2CE6"/>
    <w:rsid w:val="00536FF3"/>
    <w:rsid w:val="0073172C"/>
    <w:rsid w:val="009657B1"/>
    <w:rsid w:val="009D3F45"/>
    <w:rsid w:val="00A37F1F"/>
    <w:rsid w:val="00DA13DA"/>
    <w:rsid w:val="00E6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Наумова</cp:lastModifiedBy>
  <cp:revision>7</cp:revision>
  <dcterms:created xsi:type="dcterms:W3CDTF">2018-01-17T18:24:00Z</dcterms:created>
  <dcterms:modified xsi:type="dcterms:W3CDTF">2023-01-10T07:47:00Z</dcterms:modified>
</cp:coreProperties>
</file>